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6013"/>
      </w:tblGrid>
      <w:tr w:rsidR="0047097C" w:rsidRPr="000F44A7" w14:paraId="587A67C2" w14:textId="77777777" w:rsidTr="00FF7AF6">
        <w:trPr>
          <w:trHeight w:val="206"/>
        </w:trPr>
        <w:tc>
          <w:tcPr>
            <w:tcW w:w="3261" w:type="dxa"/>
            <w:tcBorders>
              <w:top w:val="nil"/>
              <w:left w:val="nil"/>
              <w:bottom w:val="nil"/>
              <w:right w:val="nil"/>
            </w:tcBorders>
          </w:tcPr>
          <w:p w14:paraId="755A6EDF" w14:textId="77777777" w:rsidR="0047097C" w:rsidRPr="00904A83" w:rsidRDefault="0047097C" w:rsidP="00211BEA">
            <w:pPr>
              <w:widowControl w:val="0"/>
              <w:spacing w:after="0" w:line="240" w:lineRule="auto"/>
              <w:jc w:val="center"/>
              <w:rPr>
                <w:rFonts w:ascii="Times New Roman" w:hAnsi="Times New Roman"/>
                <w:b/>
                <w:sz w:val="26"/>
                <w:szCs w:val="26"/>
              </w:rPr>
            </w:pPr>
            <w:bookmarkStart w:id="0" w:name="_GoBack"/>
            <w:bookmarkEnd w:id="0"/>
            <w:r w:rsidRPr="00904A83">
              <w:rPr>
                <w:rFonts w:ascii="Times New Roman" w:hAnsi="Times New Roman"/>
                <w:b/>
                <w:sz w:val="26"/>
                <w:szCs w:val="26"/>
              </w:rPr>
              <w:t xml:space="preserve">HỘI ĐỒNG NHÂN DÂN </w:t>
            </w:r>
          </w:p>
        </w:tc>
        <w:tc>
          <w:tcPr>
            <w:tcW w:w="6013" w:type="dxa"/>
            <w:tcBorders>
              <w:top w:val="nil"/>
              <w:left w:val="nil"/>
              <w:bottom w:val="nil"/>
              <w:right w:val="nil"/>
            </w:tcBorders>
          </w:tcPr>
          <w:p w14:paraId="295C6423" w14:textId="77777777" w:rsidR="0047097C" w:rsidRPr="00904A83" w:rsidRDefault="0047097C" w:rsidP="00211BEA">
            <w:pPr>
              <w:widowControl w:val="0"/>
              <w:spacing w:after="0" w:line="240" w:lineRule="auto"/>
              <w:jc w:val="center"/>
              <w:rPr>
                <w:rFonts w:ascii="Times New Roman" w:hAnsi="Times New Roman"/>
                <w:b/>
                <w:sz w:val="26"/>
                <w:szCs w:val="26"/>
              </w:rPr>
            </w:pPr>
            <w:r w:rsidRPr="00904A83">
              <w:rPr>
                <w:rFonts w:ascii="Times New Roman" w:hAnsi="Times New Roman"/>
                <w:b/>
                <w:sz w:val="26"/>
                <w:szCs w:val="26"/>
              </w:rPr>
              <w:t>CỘNG HÒA XÃ HỘI CHỦ NGHĨA VIỆT NAM</w:t>
            </w:r>
          </w:p>
        </w:tc>
      </w:tr>
      <w:tr w:rsidR="0047097C" w:rsidRPr="000F44A7" w14:paraId="03563D7A" w14:textId="77777777" w:rsidTr="00FF7AF6">
        <w:trPr>
          <w:trHeight w:val="219"/>
        </w:trPr>
        <w:tc>
          <w:tcPr>
            <w:tcW w:w="3261" w:type="dxa"/>
            <w:tcBorders>
              <w:top w:val="nil"/>
              <w:left w:val="nil"/>
              <w:bottom w:val="nil"/>
              <w:right w:val="nil"/>
            </w:tcBorders>
          </w:tcPr>
          <w:p w14:paraId="6AEB5D88" w14:textId="415CC48E" w:rsidR="0047097C" w:rsidRPr="00904A83" w:rsidRDefault="0047097C" w:rsidP="00211BEA">
            <w:pPr>
              <w:widowControl w:val="0"/>
              <w:spacing w:after="0" w:line="240" w:lineRule="auto"/>
              <w:jc w:val="center"/>
              <w:rPr>
                <w:rFonts w:ascii="Times New Roman" w:hAnsi="Times New Roman"/>
                <w:b/>
                <w:sz w:val="26"/>
                <w:szCs w:val="26"/>
              </w:rPr>
            </w:pPr>
            <w:r w:rsidRPr="00904A83">
              <w:rPr>
                <w:rFonts w:ascii="Times New Roman" w:hAnsi="Times New Roman"/>
                <w:b/>
                <w:sz w:val="26"/>
                <w:szCs w:val="26"/>
              </w:rPr>
              <w:t>XÃ</w:t>
            </w:r>
            <w:r w:rsidR="006A1E6A">
              <w:rPr>
                <w:rFonts w:ascii="Times New Roman" w:hAnsi="Times New Roman"/>
                <w:b/>
                <w:sz w:val="26"/>
                <w:szCs w:val="26"/>
              </w:rPr>
              <w:t xml:space="preserve"> AN HÒA</w:t>
            </w:r>
          </w:p>
        </w:tc>
        <w:tc>
          <w:tcPr>
            <w:tcW w:w="6013" w:type="dxa"/>
            <w:tcBorders>
              <w:top w:val="nil"/>
              <w:left w:val="nil"/>
              <w:bottom w:val="nil"/>
              <w:right w:val="nil"/>
            </w:tcBorders>
          </w:tcPr>
          <w:p w14:paraId="6270255D" w14:textId="77777777" w:rsidR="0047097C" w:rsidRPr="00904A83" w:rsidRDefault="0047097C" w:rsidP="00211BEA">
            <w:pPr>
              <w:widowControl w:val="0"/>
              <w:spacing w:after="0" w:line="240" w:lineRule="auto"/>
              <w:jc w:val="center"/>
              <w:rPr>
                <w:rFonts w:ascii="Times New Roman" w:hAnsi="Times New Roman"/>
                <w:b/>
                <w:sz w:val="28"/>
                <w:szCs w:val="28"/>
              </w:rPr>
            </w:pPr>
            <w:r w:rsidRPr="00904A83">
              <w:rPr>
                <w:rFonts w:ascii="Times New Roman" w:hAnsi="Times New Roman"/>
                <w:b/>
                <w:sz w:val="28"/>
                <w:szCs w:val="28"/>
              </w:rPr>
              <w:t>Độc lập - Tự do - Hạnh phúc</w:t>
            </w:r>
          </w:p>
        </w:tc>
      </w:tr>
      <w:tr w:rsidR="0047097C" w:rsidRPr="000F44A7" w14:paraId="13DD486F" w14:textId="77777777" w:rsidTr="00FF7AF6">
        <w:trPr>
          <w:trHeight w:val="85"/>
        </w:trPr>
        <w:tc>
          <w:tcPr>
            <w:tcW w:w="3261" w:type="dxa"/>
            <w:tcBorders>
              <w:top w:val="nil"/>
              <w:left w:val="nil"/>
              <w:bottom w:val="nil"/>
              <w:right w:val="nil"/>
            </w:tcBorders>
          </w:tcPr>
          <w:p w14:paraId="1E8118E3" w14:textId="77777777" w:rsidR="0047097C" w:rsidRPr="00904A83" w:rsidRDefault="0047097C" w:rsidP="00211BEA">
            <w:pPr>
              <w:widowControl w:val="0"/>
              <w:spacing w:after="0" w:line="240" w:lineRule="auto"/>
              <w:jc w:val="center"/>
              <w:rPr>
                <w:rFonts w:ascii="Times New Roman" w:hAnsi="Times New Roman"/>
                <w:b/>
                <w:sz w:val="26"/>
                <w:szCs w:val="26"/>
              </w:rPr>
            </w:pPr>
            <w:r w:rsidRPr="00904A83">
              <w:rPr>
                <w:rFonts w:ascii="Times New Roman" w:hAnsi="Times New Roman"/>
                <w:noProof/>
                <w:sz w:val="26"/>
                <w:szCs w:val="26"/>
              </w:rPr>
              <mc:AlternateContent>
                <mc:Choice Requires="wps">
                  <w:drawing>
                    <wp:anchor distT="0" distB="0" distL="114300" distR="114300" simplePos="0" relativeHeight="251663360" behindDoc="0" locked="0" layoutInCell="1" allowOverlap="1" wp14:anchorId="6BFA73FF" wp14:editId="0240FD78">
                      <wp:simplePos x="0" y="0"/>
                      <wp:positionH relativeFrom="column">
                        <wp:posOffset>595630</wp:posOffset>
                      </wp:positionH>
                      <wp:positionV relativeFrom="paragraph">
                        <wp:posOffset>43815</wp:posOffset>
                      </wp:positionV>
                      <wp:extent cx="683895" cy="0"/>
                      <wp:effectExtent l="0" t="0" r="20955" b="19050"/>
                      <wp:wrapNone/>
                      <wp:docPr id="166527734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838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3BE47546" id="Straight Connector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9pt,3.45pt" to="100.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"/>
                  </w:pict>
                </mc:Fallback>
              </mc:AlternateContent>
            </w:r>
          </w:p>
        </w:tc>
        <w:tc>
          <w:tcPr>
            <w:tcW w:w="6013" w:type="dxa"/>
            <w:tcBorders>
              <w:top w:val="nil"/>
              <w:left w:val="nil"/>
              <w:bottom w:val="nil"/>
              <w:right w:val="nil"/>
            </w:tcBorders>
          </w:tcPr>
          <w:p w14:paraId="59A46C58" w14:textId="77777777" w:rsidR="0047097C" w:rsidRPr="00904A83" w:rsidRDefault="0047097C" w:rsidP="00211BEA">
            <w:pPr>
              <w:widowControl w:val="0"/>
              <w:spacing w:after="0" w:line="240" w:lineRule="auto"/>
              <w:jc w:val="center"/>
              <w:rPr>
                <w:rFonts w:ascii="Times New Roman" w:hAnsi="Times New Roman"/>
                <w:sz w:val="26"/>
                <w:szCs w:val="26"/>
              </w:rPr>
            </w:pPr>
            <w:r w:rsidRPr="00904A83">
              <w:rPr>
                <w:rFonts w:ascii="Times New Roman" w:hAnsi="Times New Roman"/>
                <w:noProof/>
                <w:sz w:val="26"/>
                <w:szCs w:val="26"/>
              </w:rPr>
              <mc:AlternateContent>
                <mc:Choice Requires="wps">
                  <w:drawing>
                    <wp:anchor distT="0" distB="0" distL="114300" distR="114300" simplePos="0" relativeHeight="251662336" behindDoc="0" locked="0" layoutInCell="1" allowOverlap="1" wp14:anchorId="12489394" wp14:editId="055243FA">
                      <wp:simplePos x="0" y="0"/>
                      <wp:positionH relativeFrom="column">
                        <wp:posOffset>756285</wp:posOffset>
                      </wp:positionH>
                      <wp:positionV relativeFrom="paragraph">
                        <wp:posOffset>52070</wp:posOffset>
                      </wp:positionV>
                      <wp:extent cx="2160270" cy="0"/>
                      <wp:effectExtent l="8890" t="13970" r="12065" b="5080"/>
                      <wp:wrapNone/>
                      <wp:docPr id="2651754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6A00CFB1" id="Straight Connector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55pt,4.1pt" to="229.6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"/>
                  </w:pict>
                </mc:Fallback>
              </mc:AlternateContent>
            </w:r>
          </w:p>
        </w:tc>
      </w:tr>
      <w:tr w:rsidR="0047097C" w:rsidRPr="000F44A7" w14:paraId="491547BD" w14:textId="77777777" w:rsidTr="00FF7AF6">
        <w:trPr>
          <w:trHeight w:val="338"/>
        </w:trPr>
        <w:tc>
          <w:tcPr>
            <w:tcW w:w="3261" w:type="dxa"/>
            <w:tcBorders>
              <w:top w:val="nil"/>
              <w:left w:val="nil"/>
              <w:bottom w:val="nil"/>
              <w:right w:val="nil"/>
            </w:tcBorders>
          </w:tcPr>
          <w:p w14:paraId="2B308359" w14:textId="77777777" w:rsidR="0047097C" w:rsidRPr="00904A83" w:rsidRDefault="0047097C" w:rsidP="00211BEA">
            <w:pPr>
              <w:widowControl w:val="0"/>
              <w:spacing w:after="0" w:line="240" w:lineRule="auto"/>
              <w:jc w:val="center"/>
              <w:rPr>
                <w:rFonts w:ascii="Times New Roman" w:hAnsi="Times New Roman"/>
                <w:sz w:val="26"/>
                <w:szCs w:val="26"/>
              </w:rPr>
            </w:pPr>
            <w:r w:rsidRPr="00904A83">
              <w:rPr>
                <w:rFonts w:ascii="Times New Roman" w:hAnsi="Times New Roman"/>
                <w:sz w:val="26"/>
                <w:szCs w:val="26"/>
              </w:rPr>
              <w:t>Số:             /NQ-HĐND</w:t>
            </w:r>
          </w:p>
        </w:tc>
        <w:tc>
          <w:tcPr>
            <w:tcW w:w="6013" w:type="dxa"/>
            <w:tcBorders>
              <w:top w:val="nil"/>
              <w:left w:val="nil"/>
              <w:bottom w:val="nil"/>
              <w:right w:val="nil"/>
            </w:tcBorders>
          </w:tcPr>
          <w:p w14:paraId="7F2BA992" w14:textId="10C3CE60" w:rsidR="0047097C" w:rsidRPr="00904A83" w:rsidRDefault="006A1E6A" w:rsidP="00942999">
            <w:pPr>
              <w:widowControl w:val="0"/>
              <w:spacing w:after="0" w:line="240" w:lineRule="auto"/>
              <w:jc w:val="center"/>
              <w:rPr>
                <w:rFonts w:ascii="Times New Roman" w:hAnsi="Times New Roman"/>
                <w:i/>
                <w:sz w:val="26"/>
                <w:szCs w:val="26"/>
              </w:rPr>
            </w:pPr>
            <w:r>
              <w:rPr>
                <w:rFonts w:ascii="Times New Roman" w:hAnsi="Times New Roman"/>
                <w:i/>
                <w:sz w:val="26"/>
                <w:szCs w:val="26"/>
              </w:rPr>
              <w:t>An Hòa</w:t>
            </w:r>
            <w:r w:rsidR="0047097C" w:rsidRPr="00904A83">
              <w:rPr>
                <w:rFonts w:ascii="Times New Roman" w:hAnsi="Times New Roman"/>
                <w:i/>
                <w:sz w:val="26"/>
                <w:szCs w:val="26"/>
              </w:rPr>
              <w:t>, ngày         tháng       năm 2025</w:t>
            </w:r>
          </w:p>
        </w:tc>
      </w:tr>
    </w:tbl>
    <w:p w14:paraId="506E07AF" w14:textId="77777777" w:rsidR="00860FBC" w:rsidRDefault="00860FBC" w:rsidP="00211BEA">
      <w:pPr>
        <w:spacing w:after="0" w:line="240" w:lineRule="auto"/>
        <w:jc w:val="center"/>
        <w:rPr>
          <w:rFonts w:ascii="Times New Roman" w:hAnsi="Times New Roman"/>
          <w:b/>
          <w:sz w:val="28"/>
          <w:szCs w:val="28"/>
        </w:rPr>
      </w:pPr>
    </w:p>
    <w:p w14:paraId="28299F3D" w14:textId="77777777" w:rsidR="0047097C" w:rsidRPr="00422708" w:rsidRDefault="0047097C" w:rsidP="00211BEA">
      <w:pPr>
        <w:spacing w:after="0" w:line="240" w:lineRule="auto"/>
        <w:jc w:val="center"/>
        <w:rPr>
          <w:rFonts w:ascii="Times New Roman" w:hAnsi="Times New Roman"/>
          <w:b/>
          <w:sz w:val="28"/>
          <w:szCs w:val="28"/>
        </w:rPr>
      </w:pPr>
      <w:r w:rsidRPr="00422708">
        <w:rPr>
          <w:rFonts w:ascii="Times New Roman" w:hAnsi="Times New Roman"/>
          <w:b/>
          <w:sz w:val="28"/>
          <w:szCs w:val="28"/>
        </w:rPr>
        <w:t>NGHỊ QUYẾT</w:t>
      </w:r>
    </w:p>
    <w:p w14:paraId="5FCEB8C1" w14:textId="636C80EB" w:rsidR="0047097C" w:rsidRPr="00422708" w:rsidRDefault="0047097C" w:rsidP="00211BEA">
      <w:pPr>
        <w:spacing w:after="0" w:line="240" w:lineRule="auto"/>
        <w:jc w:val="center"/>
        <w:rPr>
          <w:rFonts w:ascii="Times New Roman" w:hAnsi="Times New Roman"/>
          <w:b/>
          <w:bCs/>
          <w:sz w:val="28"/>
          <w:szCs w:val="28"/>
        </w:rPr>
      </w:pPr>
      <w:r w:rsidRPr="00422708">
        <w:rPr>
          <w:rFonts w:ascii="Times New Roman" w:hAnsi="Times New Roman"/>
          <w:b/>
          <w:bCs/>
          <w:sz w:val="28"/>
          <w:szCs w:val="28"/>
        </w:rPr>
        <w:t>T</w:t>
      </w:r>
      <w:r>
        <w:rPr>
          <w:rFonts w:ascii="Times New Roman" w:hAnsi="Times New Roman"/>
          <w:b/>
          <w:bCs/>
          <w:sz w:val="28"/>
          <w:szCs w:val="28"/>
        </w:rPr>
        <w:t>hành lậ</w:t>
      </w:r>
      <w:r w:rsidR="00860FBC">
        <w:rPr>
          <w:rFonts w:ascii="Times New Roman" w:hAnsi="Times New Roman"/>
          <w:b/>
          <w:bCs/>
          <w:sz w:val="28"/>
          <w:szCs w:val="28"/>
        </w:rPr>
        <w:t xml:space="preserve">p </w:t>
      </w:r>
      <w:r w:rsidRPr="00422708">
        <w:rPr>
          <w:rFonts w:ascii="Times New Roman" w:hAnsi="Times New Roman"/>
          <w:b/>
          <w:bCs/>
          <w:sz w:val="28"/>
          <w:szCs w:val="28"/>
        </w:rPr>
        <w:t xml:space="preserve">các cơ quan chuyên môn thuộc Ủy ban nhân dân </w:t>
      </w:r>
      <w:r w:rsidR="00860FBC">
        <w:rPr>
          <w:rFonts w:ascii="Times New Roman" w:hAnsi="Times New Roman"/>
          <w:b/>
          <w:bCs/>
          <w:sz w:val="28"/>
          <w:szCs w:val="28"/>
        </w:rPr>
        <w:t>xã</w:t>
      </w:r>
      <w:r w:rsidR="00EA3A2C">
        <w:rPr>
          <w:rFonts w:ascii="Times New Roman" w:hAnsi="Times New Roman"/>
          <w:b/>
          <w:bCs/>
          <w:sz w:val="28"/>
          <w:szCs w:val="28"/>
        </w:rPr>
        <w:t xml:space="preserve"> An Hòa </w:t>
      </w:r>
      <w:r w:rsidR="00860FBC">
        <w:rPr>
          <w:rFonts w:ascii="Times New Roman" w:hAnsi="Times New Roman"/>
          <w:b/>
          <w:bCs/>
          <w:sz w:val="28"/>
          <w:szCs w:val="28"/>
        </w:rPr>
        <w:t>thuộc Ủy ban nhân dân tỉnh Đồng Tháp</w:t>
      </w:r>
    </w:p>
    <w:p w14:paraId="1892BCE7" w14:textId="77777777" w:rsidR="0047097C" w:rsidRPr="00422708" w:rsidRDefault="0047097C" w:rsidP="00211BEA">
      <w:pPr>
        <w:spacing w:after="0" w:line="240" w:lineRule="auto"/>
        <w:jc w:val="center"/>
        <w:rPr>
          <w:rFonts w:ascii="Times New Roman" w:hAnsi="Times New Roman"/>
          <w:sz w:val="28"/>
          <w:szCs w:val="28"/>
        </w:rPr>
      </w:pPr>
      <w:r w:rsidRPr="00422708">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40068292" wp14:editId="54CBF015">
                <wp:simplePos x="0" y="0"/>
                <wp:positionH relativeFrom="column">
                  <wp:posOffset>2352675</wp:posOffset>
                </wp:positionH>
                <wp:positionV relativeFrom="paragraph">
                  <wp:posOffset>87630</wp:posOffset>
                </wp:positionV>
                <wp:extent cx="1055370" cy="0"/>
                <wp:effectExtent l="0" t="0" r="11430" b="19050"/>
                <wp:wrapNone/>
                <wp:docPr id="2"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055370" cy="0"/>
                        </a:xfrm>
                        <a:prstGeom prst="line">
                          <a:avLst/>
                        </a:prstGeom>
                        <a:noFill/>
                        <a:ln w="6350">
                          <a:solidFill>
                            <a:srgbClr val="000000"/>
                          </a:solidFill>
                          <a:round/>
                          <a:headEnd type="none" w="lg" len="sm"/>
                          <a:tailEnd type="none" w="lg"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723D7630" id="Line 20"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25pt,6.9pt" to="268.3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" strokeweight=".5pt">
                <v:stroke startarrowwidth="wide" startarrowlength="short" endarrowwidth="wide" endarrowlength="short"/>
              </v:line>
            </w:pict>
          </mc:Fallback>
        </mc:AlternateContent>
      </w:r>
    </w:p>
    <w:p w14:paraId="506595E6" w14:textId="2EABFEBA" w:rsidR="0047097C" w:rsidRPr="00422708" w:rsidRDefault="0047097C" w:rsidP="00211BEA">
      <w:pPr>
        <w:spacing w:after="0" w:line="240" w:lineRule="auto"/>
        <w:jc w:val="center"/>
        <w:rPr>
          <w:rFonts w:ascii="Times New Roman" w:hAnsi="Times New Roman"/>
          <w:b/>
          <w:sz w:val="28"/>
          <w:szCs w:val="28"/>
        </w:rPr>
      </w:pPr>
      <w:r w:rsidRPr="00422708">
        <w:rPr>
          <w:rFonts w:ascii="Times New Roman" w:hAnsi="Times New Roman"/>
          <w:b/>
          <w:sz w:val="28"/>
          <w:szCs w:val="28"/>
        </w:rPr>
        <w:t xml:space="preserve">HỘI ĐỒNG NHÂN DÂN </w:t>
      </w:r>
      <w:r w:rsidR="00860FBC">
        <w:rPr>
          <w:rFonts w:ascii="Times New Roman" w:hAnsi="Times New Roman"/>
          <w:b/>
          <w:sz w:val="28"/>
          <w:szCs w:val="28"/>
        </w:rPr>
        <w:t>XÃ</w:t>
      </w:r>
      <w:r w:rsidR="00EA3A2C">
        <w:rPr>
          <w:rFonts w:ascii="Times New Roman" w:hAnsi="Times New Roman"/>
          <w:b/>
          <w:sz w:val="28"/>
          <w:szCs w:val="28"/>
        </w:rPr>
        <w:t xml:space="preserve"> AN HÒA</w:t>
      </w:r>
    </w:p>
    <w:p w14:paraId="64348A4B" w14:textId="77777777" w:rsidR="0047097C" w:rsidRDefault="0047097C" w:rsidP="00211BEA">
      <w:pPr>
        <w:spacing w:after="0" w:line="240" w:lineRule="auto"/>
        <w:jc w:val="center"/>
        <w:rPr>
          <w:rFonts w:ascii="Times New Roman" w:hAnsi="Times New Roman"/>
          <w:b/>
          <w:sz w:val="28"/>
          <w:szCs w:val="28"/>
        </w:rPr>
      </w:pPr>
      <w:r w:rsidRPr="00422708">
        <w:rPr>
          <w:rFonts w:ascii="Times New Roman" w:hAnsi="Times New Roman"/>
          <w:b/>
          <w:sz w:val="28"/>
          <w:szCs w:val="28"/>
        </w:rPr>
        <w:t xml:space="preserve">KHÓA </w:t>
      </w:r>
      <w:r w:rsidR="00860FBC">
        <w:rPr>
          <w:rFonts w:ascii="Times New Roman" w:hAnsi="Times New Roman"/>
          <w:b/>
          <w:sz w:val="28"/>
          <w:szCs w:val="28"/>
        </w:rPr>
        <w:t>….</w:t>
      </w:r>
      <w:r w:rsidRPr="00422708">
        <w:rPr>
          <w:rFonts w:ascii="Times New Roman" w:hAnsi="Times New Roman"/>
          <w:b/>
          <w:sz w:val="28"/>
          <w:szCs w:val="28"/>
        </w:rPr>
        <w:t xml:space="preserve"> - KỲ HỌP </w:t>
      </w:r>
      <w:r w:rsidR="00860FBC">
        <w:rPr>
          <w:rFonts w:ascii="Times New Roman" w:hAnsi="Times New Roman"/>
          <w:b/>
          <w:sz w:val="28"/>
          <w:szCs w:val="28"/>
        </w:rPr>
        <w:t>………….</w:t>
      </w:r>
    </w:p>
    <w:p w14:paraId="4EAA551C" w14:textId="77777777" w:rsidR="00CD2818" w:rsidRDefault="00CD2818" w:rsidP="00211BEA">
      <w:pPr>
        <w:spacing w:after="0" w:line="240" w:lineRule="auto"/>
        <w:jc w:val="center"/>
        <w:rPr>
          <w:rFonts w:ascii="Times New Roman" w:hAnsi="Times New Roman"/>
          <w:b/>
          <w:sz w:val="28"/>
          <w:szCs w:val="28"/>
        </w:rPr>
      </w:pPr>
    </w:p>
    <w:p w14:paraId="778FE24B" w14:textId="281DDF19" w:rsidR="0047097C" w:rsidRPr="002A0F25" w:rsidRDefault="0047097C" w:rsidP="000118D4">
      <w:pPr>
        <w:spacing w:before="120" w:after="120" w:line="380" w:lineRule="exact"/>
        <w:ind w:firstLine="720"/>
        <w:jc w:val="both"/>
        <w:rPr>
          <w:rFonts w:ascii="Times New Roman" w:hAnsi="Times New Roman"/>
          <w:bCs/>
          <w:i/>
          <w:iCs/>
          <w:sz w:val="28"/>
          <w:szCs w:val="28"/>
        </w:rPr>
      </w:pPr>
      <w:r w:rsidRPr="002A0F25">
        <w:rPr>
          <w:rFonts w:ascii="Times New Roman" w:hAnsi="Times New Roman"/>
          <w:bCs/>
          <w:i/>
          <w:iCs/>
          <w:sz w:val="28"/>
          <w:szCs w:val="28"/>
        </w:rPr>
        <w:t>C</w:t>
      </w:r>
      <w:r w:rsidRPr="002A0F25">
        <w:rPr>
          <w:rFonts w:ascii="Times New Roman" w:hAnsi="Times New Roman" w:hint="eastAsia"/>
          <w:bCs/>
          <w:i/>
          <w:iCs/>
          <w:sz w:val="28"/>
          <w:szCs w:val="28"/>
        </w:rPr>
        <w:t>ă</w:t>
      </w:r>
      <w:r w:rsidRPr="002A0F25">
        <w:rPr>
          <w:rFonts w:ascii="Times New Roman" w:hAnsi="Times New Roman"/>
          <w:bCs/>
          <w:i/>
          <w:iCs/>
          <w:sz w:val="28"/>
          <w:szCs w:val="28"/>
        </w:rPr>
        <w:t xml:space="preserve">n cứ Luật Tổ chức chính quyền </w:t>
      </w:r>
      <w:r w:rsidRPr="002A0F25">
        <w:rPr>
          <w:rFonts w:ascii="Times New Roman" w:hAnsi="Times New Roman" w:hint="eastAsia"/>
          <w:bCs/>
          <w:i/>
          <w:iCs/>
          <w:sz w:val="28"/>
          <w:szCs w:val="28"/>
        </w:rPr>
        <w:t>đ</w:t>
      </w:r>
      <w:r w:rsidRPr="002A0F25">
        <w:rPr>
          <w:rFonts w:ascii="Times New Roman" w:hAnsi="Times New Roman"/>
          <w:bCs/>
          <w:i/>
          <w:iCs/>
          <w:sz w:val="28"/>
          <w:szCs w:val="28"/>
        </w:rPr>
        <w:t>ịa ph</w:t>
      </w:r>
      <w:r w:rsidRPr="002A0F25">
        <w:rPr>
          <w:rFonts w:ascii="Times New Roman" w:hAnsi="Times New Roman" w:hint="eastAsia"/>
          <w:bCs/>
          <w:i/>
          <w:iCs/>
          <w:sz w:val="28"/>
          <w:szCs w:val="28"/>
        </w:rPr>
        <w:t>ươ</w:t>
      </w:r>
      <w:r w:rsidRPr="002A0F25">
        <w:rPr>
          <w:rFonts w:ascii="Times New Roman" w:hAnsi="Times New Roman"/>
          <w:bCs/>
          <w:i/>
          <w:iCs/>
          <w:sz w:val="28"/>
          <w:szCs w:val="28"/>
        </w:rPr>
        <w:t>ng ngày 1</w:t>
      </w:r>
      <w:r w:rsidR="00860FBC">
        <w:rPr>
          <w:rFonts w:ascii="Times New Roman" w:hAnsi="Times New Roman"/>
          <w:bCs/>
          <w:i/>
          <w:iCs/>
          <w:sz w:val="28"/>
          <w:szCs w:val="28"/>
        </w:rPr>
        <w:t>6</w:t>
      </w:r>
      <w:r w:rsidRPr="002A0F25">
        <w:rPr>
          <w:rFonts w:ascii="Times New Roman" w:hAnsi="Times New Roman"/>
          <w:bCs/>
          <w:i/>
          <w:iCs/>
          <w:sz w:val="28"/>
          <w:szCs w:val="28"/>
        </w:rPr>
        <w:t xml:space="preserve"> tháng 6 n</w:t>
      </w:r>
      <w:r w:rsidRPr="002A0F25">
        <w:rPr>
          <w:rFonts w:ascii="Times New Roman" w:hAnsi="Times New Roman" w:hint="eastAsia"/>
          <w:bCs/>
          <w:i/>
          <w:iCs/>
          <w:sz w:val="28"/>
          <w:szCs w:val="28"/>
        </w:rPr>
        <w:t>ă</w:t>
      </w:r>
      <w:r w:rsidRPr="002A0F25">
        <w:rPr>
          <w:rFonts w:ascii="Times New Roman" w:hAnsi="Times New Roman"/>
          <w:bCs/>
          <w:i/>
          <w:iCs/>
          <w:sz w:val="28"/>
          <w:szCs w:val="28"/>
        </w:rPr>
        <w:t>m 20</w:t>
      </w:r>
      <w:r w:rsidR="00860FBC">
        <w:rPr>
          <w:rFonts w:ascii="Times New Roman" w:hAnsi="Times New Roman"/>
          <w:bCs/>
          <w:i/>
          <w:iCs/>
          <w:sz w:val="28"/>
          <w:szCs w:val="28"/>
        </w:rPr>
        <w:t>25</w:t>
      </w:r>
      <w:r w:rsidRPr="002A0F25">
        <w:rPr>
          <w:rFonts w:ascii="Times New Roman" w:hAnsi="Times New Roman"/>
          <w:bCs/>
          <w:i/>
          <w:iCs/>
          <w:sz w:val="28"/>
          <w:szCs w:val="28"/>
        </w:rPr>
        <w:t>;</w:t>
      </w:r>
    </w:p>
    <w:p w14:paraId="65E95041" w14:textId="56968B3D" w:rsidR="00C936DA" w:rsidRPr="00C936DA" w:rsidRDefault="00C936DA" w:rsidP="000118D4">
      <w:pPr>
        <w:pStyle w:val="NormalWeb"/>
        <w:shd w:val="clear" w:color="auto" w:fill="FFFFFF"/>
        <w:spacing w:before="120" w:beforeAutospacing="0" w:after="120" w:afterAutospacing="0" w:line="380" w:lineRule="exact"/>
        <w:ind w:firstLine="720"/>
        <w:jc w:val="both"/>
        <w:rPr>
          <w:i/>
          <w:sz w:val="28"/>
          <w:szCs w:val="28"/>
        </w:rPr>
      </w:pPr>
      <w:r w:rsidRPr="00C936DA">
        <w:rPr>
          <w:i/>
          <w:sz w:val="28"/>
          <w:szCs w:val="28"/>
        </w:rPr>
        <w:t xml:space="preserve">Căn cứ </w:t>
      </w:r>
      <w:r>
        <w:rPr>
          <w:i/>
          <w:sz w:val="28"/>
          <w:szCs w:val="28"/>
        </w:rPr>
        <w:t>Công văn số 03/</w:t>
      </w:r>
      <w:r w:rsidR="008E3980" w:rsidRPr="008E3980">
        <w:rPr>
          <w:i/>
          <w:sz w:val="28"/>
          <w:szCs w:val="28"/>
        </w:rPr>
        <w:t>CV-BCĐ ngày 15/4/2025 của Ban Chỉ đạo sắp xếp đơn vị hành chính các cấp và xây dựng mô hình tổ chức chính quyền địa phương 02 cấp về việc định hướng một số nhiệm vụ sắp xếp đơn vị hành chính và tổ chức chính quyền địa phương 02 cấp; về tổ chức bộ máy, cán bộ công chức viên chức khi thực hiện sắp xếp</w:t>
      </w:r>
      <w:r w:rsidRPr="00C936DA">
        <w:rPr>
          <w:i/>
          <w:sz w:val="28"/>
          <w:szCs w:val="28"/>
        </w:rPr>
        <w:t>;</w:t>
      </w:r>
    </w:p>
    <w:p w14:paraId="408E7214" w14:textId="77777777" w:rsidR="008E3980" w:rsidRDefault="00C936DA" w:rsidP="000118D4">
      <w:pPr>
        <w:pStyle w:val="NormalWeb"/>
        <w:shd w:val="clear" w:color="auto" w:fill="FFFFFF"/>
        <w:spacing w:before="120" w:beforeAutospacing="0" w:after="120" w:afterAutospacing="0" w:line="380" w:lineRule="exact"/>
        <w:ind w:firstLine="720"/>
        <w:jc w:val="both"/>
        <w:rPr>
          <w:i/>
          <w:sz w:val="28"/>
          <w:szCs w:val="28"/>
        </w:rPr>
      </w:pPr>
      <w:r w:rsidRPr="00C936DA">
        <w:rPr>
          <w:i/>
          <w:sz w:val="28"/>
          <w:szCs w:val="28"/>
        </w:rPr>
        <w:t>Căn cứ Công văn số 09/</w:t>
      </w:r>
      <w:r w:rsidR="008E3980" w:rsidRPr="008E3980">
        <w:rPr>
          <w:i/>
          <w:sz w:val="28"/>
          <w:szCs w:val="28"/>
        </w:rPr>
        <w:t>CV-BCĐ ngày 30/5/2025 của Ban Chỉ đạo sắp xếp đơn vị hành chính các cấp và xây dựng mô hình tổ chức chính quyền địa phương 02 cấp của Chính phủ</w:t>
      </w:r>
      <w:r w:rsidRPr="00C936DA">
        <w:rPr>
          <w:i/>
          <w:sz w:val="28"/>
          <w:szCs w:val="28"/>
        </w:rPr>
        <w:t>;</w:t>
      </w:r>
    </w:p>
    <w:p w14:paraId="43024789" w14:textId="33BB437B" w:rsidR="00C936DA" w:rsidRPr="00C936DA" w:rsidRDefault="00C936DA" w:rsidP="000118D4">
      <w:pPr>
        <w:pStyle w:val="NormalWeb"/>
        <w:shd w:val="clear" w:color="auto" w:fill="FFFFFF"/>
        <w:spacing w:before="120" w:beforeAutospacing="0" w:after="120" w:afterAutospacing="0" w:line="380" w:lineRule="exact"/>
        <w:ind w:firstLine="720"/>
        <w:jc w:val="both"/>
        <w:rPr>
          <w:i/>
          <w:sz w:val="28"/>
          <w:szCs w:val="28"/>
        </w:rPr>
      </w:pPr>
      <w:r w:rsidRPr="00C936DA">
        <w:rPr>
          <w:i/>
          <w:sz w:val="28"/>
          <w:szCs w:val="28"/>
        </w:rPr>
        <w:t>Căn cứ Nghị định số 150/</w:t>
      </w:r>
      <w:r w:rsidR="008E3980" w:rsidRPr="008E3980">
        <w:rPr>
          <w:i/>
          <w:sz w:val="28"/>
          <w:szCs w:val="28"/>
        </w:rPr>
        <w:t>2025/NĐ-CP ngày 16/6/2025 của Chính phủ quy định tổ chức các cơ quan chuyên môn thuộc Ủy ban nhân dân tỉnh, thành phố trực thuộc trung ương và Ủy ban nhân dân xã, phường, đặc khu thuộc tỉnh, thành phố trực thuộc trung ương</w:t>
      </w:r>
      <w:r w:rsidR="008E3980">
        <w:rPr>
          <w:i/>
          <w:sz w:val="28"/>
          <w:szCs w:val="28"/>
        </w:rPr>
        <w:t>;</w:t>
      </w:r>
    </w:p>
    <w:p w14:paraId="497F1F45" w14:textId="620BDB23" w:rsidR="0047097C" w:rsidRPr="002A0F25" w:rsidRDefault="0047097C" w:rsidP="000118D4">
      <w:pPr>
        <w:spacing w:before="120" w:after="120" w:line="380" w:lineRule="exact"/>
        <w:ind w:firstLine="720"/>
        <w:jc w:val="both"/>
        <w:rPr>
          <w:rFonts w:ascii="Times New Roman" w:hAnsi="Times New Roman"/>
          <w:bCs/>
          <w:i/>
          <w:iCs/>
          <w:sz w:val="28"/>
          <w:szCs w:val="28"/>
        </w:rPr>
      </w:pPr>
      <w:r w:rsidRPr="002A0F25">
        <w:rPr>
          <w:rFonts w:ascii="Times New Roman" w:hAnsi="Times New Roman"/>
          <w:bCs/>
          <w:i/>
          <w:iCs/>
          <w:sz w:val="28"/>
          <w:szCs w:val="28"/>
        </w:rPr>
        <w:t xml:space="preserve">Xét </w:t>
      </w:r>
      <w:r w:rsidRPr="002A0F25">
        <w:rPr>
          <w:rFonts w:ascii="Times New Roman" w:hAnsi="Times New Roman" w:hint="eastAsia"/>
          <w:bCs/>
          <w:i/>
          <w:iCs/>
          <w:sz w:val="28"/>
          <w:szCs w:val="28"/>
        </w:rPr>
        <w:t>Đ</w:t>
      </w:r>
      <w:r w:rsidRPr="002A0F25">
        <w:rPr>
          <w:rFonts w:ascii="Times New Roman" w:hAnsi="Times New Roman"/>
          <w:bCs/>
          <w:i/>
          <w:iCs/>
          <w:sz w:val="28"/>
          <w:szCs w:val="28"/>
        </w:rPr>
        <w:t xml:space="preserve">ề án số </w:t>
      </w:r>
      <w:r w:rsidR="00C936DA">
        <w:rPr>
          <w:rFonts w:ascii="Times New Roman" w:hAnsi="Times New Roman"/>
          <w:bCs/>
          <w:i/>
          <w:iCs/>
          <w:sz w:val="28"/>
          <w:szCs w:val="28"/>
        </w:rPr>
        <w:t>………</w:t>
      </w:r>
      <w:r w:rsidRPr="002A0F25">
        <w:rPr>
          <w:rFonts w:ascii="Times New Roman" w:hAnsi="Times New Roman"/>
          <w:bCs/>
          <w:i/>
          <w:iCs/>
          <w:sz w:val="28"/>
          <w:szCs w:val="28"/>
        </w:rPr>
        <w:t>/</w:t>
      </w:r>
      <w:r w:rsidRPr="002A0F25">
        <w:rPr>
          <w:rFonts w:ascii="Times New Roman" w:hAnsi="Times New Roman" w:hint="eastAsia"/>
          <w:bCs/>
          <w:i/>
          <w:iCs/>
          <w:sz w:val="28"/>
          <w:szCs w:val="28"/>
        </w:rPr>
        <w:t>Đ</w:t>
      </w:r>
      <w:r w:rsidRPr="002A0F25">
        <w:rPr>
          <w:rFonts w:ascii="Times New Roman" w:hAnsi="Times New Roman"/>
          <w:bCs/>
          <w:i/>
          <w:iCs/>
          <w:sz w:val="28"/>
          <w:szCs w:val="28"/>
        </w:rPr>
        <w:t xml:space="preserve">A-UBND ngày </w:t>
      </w:r>
      <w:r w:rsidR="00C936DA">
        <w:rPr>
          <w:rFonts w:ascii="Times New Roman" w:hAnsi="Times New Roman"/>
          <w:bCs/>
          <w:i/>
          <w:iCs/>
          <w:sz w:val="28"/>
          <w:szCs w:val="28"/>
        </w:rPr>
        <w:t>……..</w:t>
      </w:r>
      <w:r>
        <w:rPr>
          <w:rFonts w:ascii="Times New Roman" w:hAnsi="Times New Roman"/>
          <w:bCs/>
          <w:i/>
          <w:iCs/>
          <w:sz w:val="28"/>
          <w:szCs w:val="28"/>
        </w:rPr>
        <w:t xml:space="preserve">của Ủy ban nhân dân </w:t>
      </w:r>
      <w:r w:rsidR="00C936DA">
        <w:rPr>
          <w:rFonts w:ascii="Times New Roman" w:hAnsi="Times New Roman"/>
          <w:bCs/>
          <w:i/>
          <w:iCs/>
          <w:sz w:val="28"/>
          <w:szCs w:val="28"/>
        </w:rPr>
        <w:t>xã</w:t>
      </w:r>
      <w:r w:rsidR="008E3980">
        <w:rPr>
          <w:rFonts w:ascii="Times New Roman" w:hAnsi="Times New Roman"/>
          <w:bCs/>
          <w:i/>
          <w:iCs/>
          <w:sz w:val="28"/>
          <w:szCs w:val="28"/>
        </w:rPr>
        <w:t xml:space="preserve"> An Hòa </w:t>
      </w:r>
      <w:r>
        <w:rPr>
          <w:rFonts w:ascii="Times New Roman" w:hAnsi="Times New Roman"/>
          <w:bCs/>
          <w:i/>
          <w:iCs/>
          <w:sz w:val="28"/>
          <w:szCs w:val="28"/>
        </w:rPr>
        <w:t>về</w:t>
      </w:r>
      <w:r w:rsidRPr="002A0F25">
        <w:rPr>
          <w:rFonts w:ascii="Times New Roman" w:hAnsi="Times New Roman"/>
          <w:bCs/>
          <w:i/>
          <w:iCs/>
          <w:sz w:val="28"/>
          <w:szCs w:val="28"/>
        </w:rPr>
        <w:t xml:space="preserve"> việc</w:t>
      </w:r>
      <w:r w:rsidR="008E3980">
        <w:rPr>
          <w:rFonts w:ascii="Times New Roman" w:hAnsi="Times New Roman"/>
          <w:bCs/>
          <w:i/>
          <w:iCs/>
          <w:sz w:val="28"/>
          <w:szCs w:val="28"/>
        </w:rPr>
        <w:t xml:space="preserve"> thành lập các phòng chuyên môn thuộc Ủy ban nhân dân xã An Hòa</w:t>
      </w:r>
      <w:r w:rsidRPr="002A0F25">
        <w:rPr>
          <w:rFonts w:ascii="Times New Roman" w:hAnsi="Times New Roman"/>
          <w:bCs/>
          <w:i/>
          <w:iCs/>
          <w:sz w:val="28"/>
          <w:szCs w:val="28"/>
        </w:rPr>
        <w:t xml:space="preserve"> và Tờ trình số </w:t>
      </w:r>
      <w:r w:rsidR="00C936DA">
        <w:rPr>
          <w:rFonts w:ascii="Times New Roman" w:hAnsi="Times New Roman"/>
          <w:bCs/>
          <w:i/>
          <w:iCs/>
          <w:sz w:val="28"/>
          <w:szCs w:val="28"/>
        </w:rPr>
        <w:t>……</w:t>
      </w:r>
      <w:r w:rsidRPr="002A0F25">
        <w:rPr>
          <w:rFonts w:ascii="Times New Roman" w:hAnsi="Times New Roman"/>
          <w:bCs/>
          <w:i/>
          <w:iCs/>
          <w:sz w:val="28"/>
          <w:szCs w:val="28"/>
        </w:rPr>
        <w:t xml:space="preserve">/TTr-UBND ngày </w:t>
      </w:r>
      <w:r w:rsidR="00C936DA">
        <w:rPr>
          <w:rFonts w:ascii="Times New Roman" w:hAnsi="Times New Roman"/>
          <w:bCs/>
          <w:i/>
          <w:iCs/>
          <w:sz w:val="28"/>
          <w:szCs w:val="28"/>
        </w:rPr>
        <w:t>………..</w:t>
      </w:r>
      <w:r w:rsidRPr="002A0F25">
        <w:rPr>
          <w:rFonts w:ascii="Times New Roman" w:hAnsi="Times New Roman"/>
          <w:bCs/>
          <w:i/>
          <w:iCs/>
          <w:sz w:val="28"/>
          <w:szCs w:val="28"/>
        </w:rPr>
        <w:t xml:space="preserve"> của Ủy ban nhân dân </w:t>
      </w:r>
      <w:r w:rsidR="00C936DA">
        <w:rPr>
          <w:rFonts w:ascii="Times New Roman" w:hAnsi="Times New Roman"/>
          <w:bCs/>
          <w:i/>
          <w:iCs/>
          <w:sz w:val="28"/>
          <w:szCs w:val="28"/>
        </w:rPr>
        <w:t>xã</w:t>
      </w:r>
      <w:r w:rsidR="008E3980">
        <w:rPr>
          <w:rFonts w:ascii="Times New Roman" w:hAnsi="Times New Roman"/>
          <w:bCs/>
          <w:i/>
          <w:iCs/>
          <w:sz w:val="28"/>
          <w:szCs w:val="28"/>
        </w:rPr>
        <w:t xml:space="preserve"> An Hòa</w:t>
      </w:r>
      <w:r w:rsidRPr="002A0F25">
        <w:rPr>
          <w:rFonts w:ascii="Times New Roman" w:hAnsi="Times New Roman"/>
          <w:bCs/>
          <w:i/>
          <w:iCs/>
          <w:sz w:val="28"/>
          <w:szCs w:val="28"/>
        </w:rPr>
        <w:t xml:space="preserve"> về việc </w:t>
      </w:r>
      <w:r w:rsidR="008E3980">
        <w:rPr>
          <w:rFonts w:ascii="Times New Roman" w:hAnsi="Times New Roman"/>
          <w:bCs/>
          <w:i/>
          <w:iCs/>
          <w:sz w:val="28"/>
          <w:szCs w:val="28"/>
        </w:rPr>
        <w:t xml:space="preserve">thành lập </w:t>
      </w:r>
      <w:r w:rsidR="008E3980" w:rsidRPr="008E3980">
        <w:rPr>
          <w:rFonts w:ascii="Times New Roman" w:hAnsi="Times New Roman"/>
          <w:bCs/>
          <w:i/>
          <w:iCs/>
          <w:sz w:val="28"/>
          <w:szCs w:val="28"/>
        </w:rPr>
        <w:t>các phòng chuyên môn thuộc Ủy ban nhân dân xã An Hòa</w:t>
      </w:r>
      <w:r w:rsidRPr="002A0F25">
        <w:rPr>
          <w:rFonts w:ascii="Times New Roman" w:hAnsi="Times New Roman"/>
          <w:bCs/>
          <w:i/>
          <w:iCs/>
          <w:sz w:val="28"/>
          <w:szCs w:val="28"/>
        </w:rPr>
        <w:t xml:space="preserve">; Báo cáo thẩm tra của Ban Pháp chế Hội </w:t>
      </w:r>
      <w:r w:rsidRPr="002A0F25">
        <w:rPr>
          <w:rFonts w:ascii="Times New Roman" w:hAnsi="Times New Roman" w:hint="eastAsia"/>
          <w:bCs/>
          <w:i/>
          <w:iCs/>
          <w:sz w:val="28"/>
          <w:szCs w:val="28"/>
        </w:rPr>
        <w:t>đ</w:t>
      </w:r>
      <w:r w:rsidRPr="002A0F25">
        <w:rPr>
          <w:rFonts w:ascii="Times New Roman" w:hAnsi="Times New Roman"/>
          <w:bCs/>
          <w:i/>
          <w:iCs/>
          <w:sz w:val="28"/>
          <w:szCs w:val="28"/>
        </w:rPr>
        <w:t xml:space="preserve">ồng nhân dân </w:t>
      </w:r>
      <w:r w:rsidR="00C936DA">
        <w:rPr>
          <w:rFonts w:ascii="Times New Roman" w:hAnsi="Times New Roman"/>
          <w:bCs/>
          <w:i/>
          <w:iCs/>
          <w:sz w:val="28"/>
          <w:szCs w:val="28"/>
        </w:rPr>
        <w:t>xã</w:t>
      </w:r>
      <w:r w:rsidR="008E3980">
        <w:rPr>
          <w:rFonts w:ascii="Times New Roman" w:hAnsi="Times New Roman"/>
          <w:bCs/>
          <w:i/>
          <w:iCs/>
          <w:sz w:val="28"/>
          <w:szCs w:val="28"/>
        </w:rPr>
        <w:t xml:space="preserve"> An Hòa</w:t>
      </w:r>
      <w:r w:rsidRPr="002A0F25">
        <w:rPr>
          <w:rFonts w:ascii="Times New Roman" w:hAnsi="Times New Roman"/>
          <w:bCs/>
          <w:i/>
          <w:iCs/>
          <w:sz w:val="28"/>
          <w:szCs w:val="28"/>
        </w:rPr>
        <w:t xml:space="preserve">; ý kiến thảo luận của </w:t>
      </w:r>
      <w:r w:rsidRPr="002A0F25">
        <w:rPr>
          <w:rFonts w:ascii="Times New Roman" w:hAnsi="Times New Roman" w:hint="eastAsia"/>
          <w:bCs/>
          <w:i/>
          <w:iCs/>
          <w:sz w:val="28"/>
          <w:szCs w:val="28"/>
        </w:rPr>
        <w:t>đ</w:t>
      </w:r>
      <w:r w:rsidRPr="002A0F25">
        <w:rPr>
          <w:rFonts w:ascii="Times New Roman" w:hAnsi="Times New Roman"/>
          <w:bCs/>
          <w:i/>
          <w:iCs/>
          <w:sz w:val="28"/>
          <w:szCs w:val="28"/>
        </w:rPr>
        <w:t xml:space="preserve">ại biểu Hội </w:t>
      </w:r>
      <w:r w:rsidRPr="002A0F25">
        <w:rPr>
          <w:rFonts w:ascii="Times New Roman" w:hAnsi="Times New Roman" w:hint="eastAsia"/>
          <w:bCs/>
          <w:i/>
          <w:iCs/>
          <w:sz w:val="28"/>
          <w:szCs w:val="28"/>
        </w:rPr>
        <w:t>đ</w:t>
      </w:r>
      <w:r w:rsidRPr="002A0F25">
        <w:rPr>
          <w:rFonts w:ascii="Times New Roman" w:hAnsi="Times New Roman"/>
          <w:bCs/>
          <w:i/>
          <w:iCs/>
          <w:sz w:val="28"/>
          <w:szCs w:val="28"/>
        </w:rPr>
        <w:t>ồng nhân dân tại kỳ họp.</w:t>
      </w:r>
    </w:p>
    <w:p w14:paraId="2CDF855D" w14:textId="77777777" w:rsidR="0047097C" w:rsidRPr="00422708" w:rsidRDefault="0047097C" w:rsidP="000118D4">
      <w:pPr>
        <w:spacing w:before="120" w:after="120" w:line="380" w:lineRule="exact"/>
        <w:jc w:val="center"/>
        <w:rPr>
          <w:rFonts w:ascii="Times New Roman" w:hAnsi="Times New Roman"/>
          <w:b/>
          <w:sz w:val="28"/>
          <w:szCs w:val="28"/>
        </w:rPr>
      </w:pPr>
      <w:r w:rsidRPr="00422708">
        <w:rPr>
          <w:rFonts w:ascii="Times New Roman" w:hAnsi="Times New Roman"/>
          <w:b/>
          <w:sz w:val="28"/>
          <w:szCs w:val="28"/>
        </w:rPr>
        <w:t>QUYẾT NGHỊ:</w:t>
      </w:r>
    </w:p>
    <w:p w14:paraId="160C1ED3" w14:textId="29C4B0D5" w:rsidR="0047097C" w:rsidRDefault="0047097C" w:rsidP="000118D4">
      <w:pPr>
        <w:spacing w:before="120" w:after="120" w:line="380" w:lineRule="exact"/>
        <w:ind w:firstLine="720"/>
        <w:jc w:val="both"/>
        <w:rPr>
          <w:rFonts w:ascii="Times New Roman" w:hAnsi="Times New Roman"/>
          <w:bCs/>
          <w:sz w:val="28"/>
          <w:szCs w:val="28"/>
        </w:rPr>
      </w:pPr>
      <w:r w:rsidRPr="00856D2E">
        <w:rPr>
          <w:rFonts w:ascii="Times New Roman" w:hAnsi="Times New Roman" w:hint="eastAsia"/>
          <w:b/>
          <w:sz w:val="28"/>
          <w:szCs w:val="28"/>
        </w:rPr>
        <w:t>Đ</w:t>
      </w:r>
      <w:r w:rsidRPr="00856D2E">
        <w:rPr>
          <w:rFonts w:ascii="Times New Roman" w:hAnsi="Times New Roman"/>
          <w:b/>
          <w:sz w:val="28"/>
          <w:szCs w:val="28"/>
        </w:rPr>
        <w:t xml:space="preserve">iều 1. </w:t>
      </w:r>
      <w:r w:rsidRPr="00856D2E">
        <w:rPr>
          <w:rFonts w:ascii="Times New Roman" w:hAnsi="Times New Roman"/>
          <w:bCs/>
          <w:sz w:val="28"/>
          <w:szCs w:val="28"/>
        </w:rPr>
        <w:t>Thành lậ</w:t>
      </w:r>
      <w:r w:rsidR="00A51870">
        <w:rPr>
          <w:rFonts w:ascii="Times New Roman" w:hAnsi="Times New Roman"/>
          <w:bCs/>
          <w:sz w:val="28"/>
          <w:szCs w:val="28"/>
        </w:rPr>
        <w:t xml:space="preserve">p </w:t>
      </w:r>
      <w:r w:rsidRPr="00856D2E">
        <w:rPr>
          <w:rFonts w:ascii="Times New Roman" w:hAnsi="Times New Roman"/>
          <w:bCs/>
          <w:sz w:val="28"/>
          <w:szCs w:val="28"/>
        </w:rPr>
        <w:t>các c</w:t>
      </w:r>
      <w:r w:rsidRPr="00856D2E">
        <w:rPr>
          <w:rFonts w:ascii="Times New Roman" w:hAnsi="Times New Roman" w:hint="eastAsia"/>
          <w:bCs/>
          <w:sz w:val="28"/>
          <w:szCs w:val="28"/>
        </w:rPr>
        <w:t>ơ</w:t>
      </w:r>
      <w:r w:rsidRPr="00856D2E">
        <w:rPr>
          <w:rFonts w:ascii="Times New Roman" w:hAnsi="Times New Roman"/>
          <w:bCs/>
          <w:sz w:val="28"/>
          <w:szCs w:val="28"/>
        </w:rPr>
        <w:t xml:space="preserve"> quan chuyên môn thuộc Ủy ban nhân dân </w:t>
      </w:r>
      <w:r w:rsidR="00A51870">
        <w:rPr>
          <w:rFonts w:ascii="Times New Roman" w:hAnsi="Times New Roman"/>
          <w:bCs/>
          <w:sz w:val="28"/>
          <w:szCs w:val="28"/>
        </w:rPr>
        <w:t>xã</w:t>
      </w:r>
      <w:r w:rsidR="008E3980">
        <w:rPr>
          <w:rFonts w:ascii="Times New Roman" w:hAnsi="Times New Roman"/>
          <w:bCs/>
          <w:sz w:val="28"/>
          <w:szCs w:val="28"/>
        </w:rPr>
        <w:t xml:space="preserve"> An Hòa </w:t>
      </w:r>
      <w:r w:rsidR="00A51870">
        <w:rPr>
          <w:rFonts w:ascii="Times New Roman" w:hAnsi="Times New Roman"/>
          <w:bCs/>
          <w:sz w:val="28"/>
          <w:szCs w:val="28"/>
        </w:rPr>
        <w:t xml:space="preserve">thuộc Ủy ban nhân dân </w:t>
      </w:r>
      <w:r w:rsidRPr="00856D2E">
        <w:rPr>
          <w:rFonts w:ascii="Times New Roman" w:hAnsi="Times New Roman"/>
          <w:bCs/>
          <w:sz w:val="28"/>
          <w:szCs w:val="28"/>
        </w:rPr>
        <w:t xml:space="preserve">tỉnh </w:t>
      </w:r>
      <w:r w:rsidRPr="00856D2E">
        <w:rPr>
          <w:rFonts w:ascii="Times New Roman" w:hAnsi="Times New Roman" w:hint="eastAsia"/>
          <w:bCs/>
          <w:sz w:val="28"/>
          <w:szCs w:val="28"/>
        </w:rPr>
        <w:t>Đ</w:t>
      </w:r>
      <w:r w:rsidRPr="00856D2E">
        <w:rPr>
          <w:rFonts w:ascii="Times New Roman" w:hAnsi="Times New Roman"/>
          <w:bCs/>
          <w:sz w:val="28"/>
          <w:szCs w:val="28"/>
        </w:rPr>
        <w:t>ồng Tháp nh</w:t>
      </w:r>
      <w:r w:rsidRPr="00856D2E">
        <w:rPr>
          <w:rFonts w:ascii="Times New Roman" w:hAnsi="Times New Roman" w:hint="eastAsia"/>
          <w:bCs/>
          <w:sz w:val="28"/>
          <w:szCs w:val="28"/>
        </w:rPr>
        <w:t>ư</w:t>
      </w:r>
      <w:r w:rsidRPr="00856D2E">
        <w:rPr>
          <w:rFonts w:ascii="Times New Roman" w:hAnsi="Times New Roman"/>
          <w:bCs/>
          <w:sz w:val="28"/>
          <w:szCs w:val="28"/>
        </w:rPr>
        <w:t xml:space="preserve"> sau:</w:t>
      </w:r>
    </w:p>
    <w:p w14:paraId="0E8740F2" w14:textId="77777777" w:rsidR="008E3980" w:rsidRPr="008E3980" w:rsidRDefault="008E3980" w:rsidP="000118D4">
      <w:pPr>
        <w:spacing w:before="120" w:after="120" w:line="380" w:lineRule="exact"/>
        <w:ind w:firstLine="720"/>
        <w:jc w:val="both"/>
        <w:rPr>
          <w:rFonts w:ascii="Times New Roman" w:hAnsi="Times New Roman"/>
          <w:bCs/>
          <w:sz w:val="28"/>
          <w:szCs w:val="28"/>
        </w:rPr>
      </w:pPr>
      <w:r w:rsidRPr="008E3980">
        <w:rPr>
          <w:rFonts w:ascii="Times New Roman" w:hAnsi="Times New Roman"/>
          <w:bCs/>
          <w:sz w:val="28"/>
          <w:szCs w:val="28"/>
        </w:rPr>
        <w:t>1. Văn phòng HĐND và UBND;</w:t>
      </w:r>
    </w:p>
    <w:p w14:paraId="75D34147" w14:textId="77777777" w:rsidR="008E3980" w:rsidRPr="008E3980" w:rsidRDefault="008E3980" w:rsidP="000118D4">
      <w:pPr>
        <w:spacing w:before="120" w:after="120" w:line="380" w:lineRule="exact"/>
        <w:ind w:firstLine="720"/>
        <w:jc w:val="both"/>
        <w:rPr>
          <w:rFonts w:ascii="Times New Roman" w:hAnsi="Times New Roman"/>
          <w:bCs/>
          <w:sz w:val="28"/>
          <w:szCs w:val="28"/>
        </w:rPr>
      </w:pPr>
      <w:r w:rsidRPr="008E3980">
        <w:rPr>
          <w:rFonts w:ascii="Times New Roman" w:hAnsi="Times New Roman"/>
          <w:bCs/>
          <w:sz w:val="28"/>
          <w:szCs w:val="28"/>
        </w:rPr>
        <w:lastRenderedPageBreak/>
        <w:t>2. Phòng Kinh tế;</w:t>
      </w:r>
    </w:p>
    <w:p w14:paraId="315E8B10" w14:textId="44D70D69" w:rsidR="008E3980" w:rsidRDefault="00942999" w:rsidP="000118D4">
      <w:pPr>
        <w:spacing w:before="120" w:after="120" w:line="380" w:lineRule="exact"/>
        <w:ind w:firstLine="720"/>
        <w:jc w:val="both"/>
        <w:rPr>
          <w:rFonts w:ascii="Times New Roman" w:hAnsi="Times New Roman"/>
          <w:bCs/>
          <w:sz w:val="28"/>
          <w:szCs w:val="28"/>
        </w:rPr>
      </w:pPr>
      <w:r>
        <w:rPr>
          <w:rFonts w:ascii="Times New Roman" w:hAnsi="Times New Roman"/>
          <w:bCs/>
          <w:sz w:val="28"/>
          <w:szCs w:val="28"/>
        </w:rPr>
        <w:t>3. Phòng Văn hóa -</w:t>
      </w:r>
      <w:r w:rsidR="008E3980" w:rsidRPr="008E3980">
        <w:rPr>
          <w:rFonts w:ascii="Times New Roman" w:hAnsi="Times New Roman"/>
          <w:bCs/>
          <w:sz w:val="28"/>
          <w:szCs w:val="28"/>
        </w:rPr>
        <w:t xml:space="preserve"> Xã hội.</w:t>
      </w:r>
    </w:p>
    <w:p w14:paraId="161B87FD" w14:textId="22C98A36" w:rsidR="0047097C" w:rsidRPr="00897774" w:rsidRDefault="0047097C" w:rsidP="000118D4">
      <w:pPr>
        <w:spacing w:before="120" w:after="120" w:line="380" w:lineRule="exact"/>
        <w:ind w:firstLine="720"/>
        <w:jc w:val="both"/>
        <w:rPr>
          <w:rFonts w:ascii="Times New Roman" w:eastAsia="Arial" w:hAnsi="Times New Roman"/>
          <w:bCs/>
          <w:sz w:val="28"/>
          <w:szCs w:val="28"/>
        </w:rPr>
      </w:pPr>
      <w:r w:rsidRPr="00897774">
        <w:rPr>
          <w:rFonts w:ascii="Times New Roman" w:eastAsia="Arial" w:hAnsi="Times New Roman"/>
          <w:b/>
          <w:sz w:val="28"/>
          <w:szCs w:val="28"/>
        </w:rPr>
        <w:t>Điều 2.</w:t>
      </w:r>
      <w:r w:rsidRPr="00897774">
        <w:rPr>
          <w:rFonts w:ascii="Times New Roman" w:eastAsia="Arial" w:hAnsi="Times New Roman"/>
          <w:bCs/>
          <w:sz w:val="28"/>
          <w:szCs w:val="28"/>
        </w:rPr>
        <w:t xml:space="preserve"> Giao Ủy ban nhân dân </w:t>
      </w:r>
      <w:r w:rsidR="00A51870">
        <w:rPr>
          <w:rFonts w:ascii="Times New Roman" w:eastAsia="Arial" w:hAnsi="Times New Roman"/>
          <w:bCs/>
          <w:sz w:val="28"/>
          <w:szCs w:val="28"/>
        </w:rPr>
        <w:t>xã</w:t>
      </w:r>
      <w:r w:rsidR="008E3980">
        <w:rPr>
          <w:rFonts w:ascii="Times New Roman" w:eastAsia="Arial" w:hAnsi="Times New Roman"/>
          <w:bCs/>
          <w:sz w:val="28"/>
          <w:szCs w:val="28"/>
        </w:rPr>
        <w:t xml:space="preserve"> An Hòa</w:t>
      </w:r>
      <w:r w:rsidRPr="00897774">
        <w:rPr>
          <w:rFonts w:ascii="Times New Roman" w:eastAsia="Arial" w:hAnsi="Times New Roman"/>
          <w:bCs/>
          <w:sz w:val="28"/>
          <w:szCs w:val="28"/>
        </w:rPr>
        <w:t xml:space="preserve"> tổ chức thực hiện Nghị quyết này. Các </w:t>
      </w:r>
      <w:r w:rsidR="00A51870">
        <w:rPr>
          <w:rFonts w:ascii="Times New Roman" w:eastAsia="Arial" w:hAnsi="Times New Roman"/>
          <w:bCs/>
          <w:sz w:val="28"/>
          <w:szCs w:val="28"/>
        </w:rPr>
        <w:t>Phòng</w:t>
      </w:r>
      <w:r w:rsidRPr="00897774">
        <w:rPr>
          <w:rFonts w:ascii="Times New Roman" w:eastAsia="Arial" w:hAnsi="Times New Roman"/>
          <w:bCs/>
          <w:sz w:val="28"/>
          <w:szCs w:val="28"/>
        </w:rPr>
        <w:t xml:space="preserve"> chuyên môn thuộc Ủy ban nhân dân </w:t>
      </w:r>
      <w:r w:rsidR="00A51870">
        <w:rPr>
          <w:rFonts w:ascii="Times New Roman" w:eastAsia="Arial" w:hAnsi="Times New Roman"/>
          <w:bCs/>
          <w:sz w:val="28"/>
          <w:szCs w:val="28"/>
        </w:rPr>
        <w:t>xã, phường</w:t>
      </w:r>
      <w:r w:rsidRPr="00897774">
        <w:rPr>
          <w:rFonts w:ascii="Times New Roman" w:eastAsia="Arial" w:hAnsi="Times New Roman"/>
          <w:bCs/>
          <w:sz w:val="28"/>
          <w:szCs w:val="28"/>
        </w:rPr>
        <w:t xml:space="preserve"> tại Điều 1 Nghị quyết này chính thức hoạt </w:t>
      </w:r>
      <w:r w:rsidRPr="00897774">
        <w:rPr>
          <w:rFonts w:ascii="Times New Roman" w:eastAsia="Arial" w:hAnsi="Times New Roman" w:hint="eastAsia"/>
          <w:bCs/>
          <w:sz w:val="28"/>
          <w:szCs w:val="28"/>
        </w:rPr>
        <w:t>đ</w:t>
      </w:r>
      <w:r w:rsidRPr="00897774">
        <w:rPr>
          <w:rFonts w:ascii="Times New Roman" w:eastAsia="Arial" w:hAnsi="Times New Roman"/>
          <w:bCs/>
          <w:sz w:val="28"/>
          <w:szCs w:val="28"/>
        </w:rPr>
        <w:t>ộng từ</w:t>
      </w:r>
      <w:r w:rsidR="00A51870">
        <w:rPr>
          <w:rFonts w:ascii="Times New Roman" w:eastAsia="Arial" w:hAnsi="Times New Roman"/>
          <w:bCs/>
          <w:sz w:val="28"/>
          <w:szCs w:val="28"/>
        </w:rPr>
        <w:t xml:space="preserve"> ngày </w:t>
      </w:r>
      <w:r w:rsidR="008E3980">
        <w:rPr>
          <w:rFonts w:ascii="Times New Roman" w:eastAsia="Arial" w:hAnsi="Times New Roman"/>
          <w:bCs/>
          <w:sz w:val="28"/>
          <w:szCs w:val="28"/>
        </w:rPr>
        <w:t>01</w:t>
      </w:r>
      <w:r w:rsidRPr="00897774">
        <w:rPr>
          <w:rFonts w:ascii="Times New Roman" w:eastAsia="Arial" w:hAnsi="Times New Roman"/>
          <w:bCs/>
          <w:sz w:val="28"/>
          <w:szCs w:val="28"/>
        </w:rPr>
        <w:t xml:space="preserve"> tháng </w:t>
      </w:r>
      <w:r w:rsidR="008E3980">
        <w:rPr>
          <w:rFonts w:ascii="Times New Roman" w:eastAsia="Arial" w:hAnsi="Times New Roman"/>
          <w:bCs/>
          <w:sz w:val="28"/>
          <w:szCs w:val="28"/>
        </w:rPr>
        <w:t>7</w:t>
      </w:r>
      <w:r w:rsidRPr="00897774">
        <w:rPr>
          <w:rFonts w:ascii="Times New Roman" w:eastAsia="Arial" w:hAnsi="Times New Roman"/>
          <w:bCs/>
          <w:sz w:val="28"/>
          <w:szCs w:val="28"/>
        </w:rPr>
        <w:t xml:space="preserve"> n</w:t>
      </w:r>
      <w:r w:rsidRPr="00897774">
        <w:rPr>
          <w:rFonts w:ascii="Times New Roman" w:eastAsia="Arial" w:hAnsi="Times New Roman" w:hint="eastAsia"/>
          <w:bCs/>
          <w:sz w:val="28"/>
          <w:szCs w:val="28"/>
        </w:rPr>
        <w:t>ă</w:t>
      </w:r>
      <w:r w:rsidRPr="00897774">
        <w:rPr>
          <w:rFonts w:ascii="Times New Roman" w:eastAsia="Arial" w:hAnsi="Times New Roman"/>
          <w:bCs/>
          <w:sz w:val="28"/>
          <w:szCs w:val="28"/>
        </w:rPr>
        <w:t>m 2025.</w:t>
      </w:r>
    </w:p>
    <w:p w14:paraId="393CBDE4" w14:textId="23EFFF09" w:rsidR="0047097C" w:rsidRPr="000F44A7" w:rsidRDefault="0047097C" w:rsidP="000118D4">
      <w:pPr>
        <w:spacing w:before="120" w:after="120" w:line="380" w:lineRule="exact"/>
        <w:ind w:firstLine="720"/>
        <w:jc w:val="both"/>
        <w:rPr>
          <w:rFonts w:ascii="Times New Roman" w:eastAsia="Arial" w:hAnsi="Times New Roman"/>
          <w:sz w:val="28"/>
          <w:szCs w:val="28"/>
        </w:rPr>
      </w:pPr>
      <w:r w:rsidRPr="000F44A7">
        <w:rPr>
          <w:rFonts w:ascii="Times New Roman" w:eastAsia="Arial" w:hAnsi="Times New Roman"/>
          <w:b/>
          <w:sz w:val="28"/>
          <w:szCs w:val="28"/>
        </w:rPr>
        <w:t>Điều 3.</w:t>
      </w:r>
      <w:r w:rsidRPr="000F44A7">
        <w:rPr>
          <w:rFonts w:ascii="Times New Roman" w:eastAsia="Arial" w:hAnsi="Times New Roman"/>
          <w:sz w:val="28"/>
          <w:szCs w:val="28"/>
        </w:rPr>
        <w:t xml:space="preserve"> Thường trực Hội đồng nhân dân, các Ban </w:t>
      </w:r>
      <w:r>
        <w:rPr>
          <w:rFonts w:ascii="Times New Roman" w:eastAsia="Arial" w:hAnsi="Times New Roman"/>
          <w:sz w:val="28"/>
          <w:szCs w:val="28"/>
        </w:rPr>
        <w:t xml:space="preserve">của </w:t>
      </w:r>
      <w:r w:rsidRPr="000F44A7">
        <w:rPr>
          <w:rFonts w:ascii="Times New Roman" w:eastAsia="Arial" w:hAnsi="Times New Roman"/>
          <w:sz w:val="28"/>
          <w:szCs w:val="28"/>
        </w:rPr>
        <w:t xml:space="preserve">Hội đồng nhân dân, các Tổ đại biểu Hội đồng nhân dân và đại biểu Hội đồng nhân dân </w:t>
      </w:r>
      <w:r w:rsidR="00291708">
        <w:rPr>
          <w:rFonts w:ascii="Times New Roman" w:eastAsia="Arial" w:hAnsi="Times New Roman"/>
          <w:sz w:val="28"/>
          <w:szCs w:val="28"/>
        </w:rPr>
        <w:t>xã</w:t>
      </w:r>
      <w:r w:rsidR="008E3980">
        <w:rPr>
          <w:rFonts w:ascii="Times New Roman" w:eastAsia="Arial" w:hAnsi="Times New Roman"/>
          <w:sz w:val="28"/>
          <w:szCs w:val="28"/>
        </w:rPr>
        <w:t xml:space="preserve"> An Hòa </w:t>
      </w:r>
      <w:r w:rsidRPr="000F44A7">
        <w:rPr>
          <w:rFonts w:ascii="Times New Roman" w:eastAsia="Arial" w:hAnsi="Times New Roman"/>
          <w:sz w:val="28"/>
          <w:szCs w:val="28"/>
        </w:rPr>
        <w:t>giám sát việc thực hiện Nghị quyết này.</w:t>
      </w:r>
    </w:p>
    <w:p w14:paraId="6A4DAA85" w14:textId="50CE0911" w:rsidR="0047097C" w:rsidRPr="00422708" w:rsidRDefault="0047097C" w:rsidP="000118D4">
      <w:pPr>
        <w:spacing w:before="120" w:after="120" w:line="380" w:lineRule="exact"/>
        <w:ind w:firstLine="720"/>
        <w:jc w:val="both"/>
        <w:rPr>
          <w:rFonts w:ascii="Times New Roman" w:hAnsi="Times New Roman"/>
          <w:sz w:val="28"/>
          <w:szCs w:val="28"/>
        </w:rPr>
      </w:pPr>
      <w:r w:rsidRPr="00422708">
        <w:rPr>
          <w:rFonts w:ascii="Times New Roman" w:eastAsia="Arial" w:hAnsi="Times New Roman"/>
          <w:sz w:val="28"/>
          <w:szCs w:val="28"/>
        </w:rPr>
        <w:t xml:space="preserve">Nghị quyết này đã được Hội đồng nhân dân </w:t>
      </w:r>
      <w:r w:rsidR="00291708">
        <w:rPr>
          <w:rFonts w:ascii="Times New Roman" w:eastAsia="Arial" w:hAnsi="Times New Roman"/>
          <w:sz w:val="28"/>
          <w:szCs w:val="28"/>
        </w:rPr>
        <w:t>xã</w:t>
      </w:r>
      <w:r w:rsidR="008E3980">
        <w:rPr>
          <w:rFonts w:ascii="Times New Roman" w:eastAsia="Arial" w:hAnsi="Times New Roman"/>
          <w:sz w:val="28"/>
          <w:szCs w:val="28"/>
        </w:rPr>
        <w:t xml:space="preserve"> An Hòa, </w:t>
      </w:r>
      <w:r w:rsidRPr="00422708">
        <w:rPr>
          <w:rFonts w:ascii="Times New Roman" w:eastAsia="Arial" w:hAnsi="Times New Roman"/>
          <w:sz w:val="28"/>
          <w:szCs w:val="28"/>
        </w:rPr>
        <w:t xml:space="preserve">Khóa </w:t>
      </w:r>
      <w:r w:rsidR="00291708">
        <w:rPr>
          <w:rFonts w:ascii="Times New Roman" w:eastAsia="Arial" w:hAnsi="Times New Roman"/>
          <w:sz w:val="28"/>
          <w:szCs w:val="28"/>
        </w:rPr>
        <w:t>……….</w:t>
      </w:r>
      <w:r w:rsidRPr="00422708">
        <w:rPr>
          <w:rFonts w:ascii="Times New Roman" w:eastAsia="Arial" w:hAnsi="Times New Roman"/>
          <w:sz w:val="28"/>
          <w:szCs w:val="28"/>
        </w:rPr>
        <w:t xml:space="preserve">, Kỳ họp </w:t>
      </w:r>
      <w:r w:rsidR="00291708">
        <w:rPr>
          <w:rFonts w:ascii="Times New Roman" w:eastAsia="Arial" w:hAnsi="Times New Roman"/>
          <w:sz w:val="28"/>
          <w:szCs w:val="28"/>
        </w:rPr>
        <w:t>……….</w:t>
      </w:r>
      <w:r w:rsidRPr="00422708">
        <w:rPr>
          <w:rFonts w:ascii="Times New Roman" w:eastAsia="Arial" w:hAnsi="Times New Roman"/>
          <w:sz w:val="28"/>
          <w:szCs w:val="28"/>
        </w:rPr>
        <w:t xml:space="preserve"> </w:t>
      </w:r>
      <w:r w:rsidR="008E3980" w:rsidRPr="00422708">
        <w:rPr>
          <w:rFonts w:ascii="Times New Roman" w:eastAsia="Arial" w:hAnsi="Times New Roman"/>
          <w:sz w:val="28"/>
          <w:szCs w:val="28"/>
        </w:rPr>
        <w:t>T</w:t>
      </w:r>
      <w:r w:rsidRPr="00422708">
        <w:rPr>
          <w:rFonts w:ascii="Times New Roman" w:eastAsia="Arial" w:hAnsi="Times New Roman"/>
          <w:sz w:val="28"/>
          <w:szCs w:val="28"/>
        </w:rPr>
        <w:t xml:space="preserve">hông qua ngày </w:t>
      </w:r>
      <w:r w:rsidR="00291708">
        <w:rPr>
          <w:rFonts w:ascii="Times New Roman" w:eastAsia="Arial" w:hAnsi="Times New Roman"/>
          <w:sz w:val="28"/>
          <w:szCs w:val="28"/>
        </w:rPr>
        <w:t>…….</w:t>
      </w:r>
      <w:r w:rsidRPr="00422708">
        <w:rPr>
          <w:rFonts w:ascii="Times New Roman" w:eastAsia="Arial" w:hAnsi="Times New Roman"/>
          <w:sz w:val="28"/>
          <w:szCs w:val="28"/>
        </w:rPr>
        <w:t xml:space="preserve">tháng </w:t>
      </w:r>
      <w:r w:rsidR="00291708">
        <w:rPr>
          <w:rFonts w:ascii="Times New Roman" w:eastAsia="Arial" w:hAnsi="Times New Roman"/>
          <w:sz w:val="28"/>
          <w:szCs w:val="28"/>
        </w:rPr>
        <w:t>……….</w:t>
      </w:r>
      <w:r w:rsidRPr="00422708">
        <w:rPr>
          <w:rFonts w:ascii="Times New Roman" w:eastAsia="Arial" w:hAnsi="Times New Roman"/>
          <w:sz w:val="28"/>
          <w:szCs w:val="28"/>
        </w:rPr>
        <w:t xml:space="preserve"> </w:t>
      </w:r>
      <w:r w:rsidR="008E3980" w:rsidRPr="00422708">
        <w:rPr>
          <w:rFonts w:ascii="Times New Roman" w:eastAsia="Arial" w:hAnsi="Times New Roman"/>
          <w:sz w:val="28"/>
          <w:szCs w:val="28"/>
        </w:rPr>
        <w:t>N</w:t>
      </w:r>
      <w:r w:rsidRPr="00422708">
        <w:rPr>
          <w:rFonts w:ascii="Times New Roman" w:eastAsia="Arial" w:hAnsi="Times New Roman"/>
          <w:sz w:val="28"/>
          <w:szCs w:val="28"/>
        </w:rPr>
        <w:t xml:space="preserve">ăm </w:t>
      </w:r>
      <w:r w:rsidR="00291708">
        <w:rPr>
          <w:rFonts w:ascii="Times New Roman" w:eastAsia="Arial" w:hAnsi="Times New Roman"/>
          <w:sz w:val="28"/>
          <w:szCs w:val="28"/>
        </w:rPr>
        <w:t>……..</w:t>
      </w:r>
      <w:r w:rsidRPr="00422708">
        <w:rPr>
          <w:rFonts w:ascii="Times New Roman" w:eastAsia="Arial" w:hAnsi="Times New Roman"/>
          <w:sz w:val="28"/>
          <w:szCs w:val="28"/>
        </w:rPr>
        <w:t xml:space="preserve"> và có hiệu lực từ</w:t>
      </w:r>
      <w:r w:rsidR="00291708">
        <w:rPr>
          <w:rFonts w:ascii="Times New Roman" w:eastAsia="Arial" w:hAnsi="Times New Roman"/>
          <w:sz w:val="28"/>
          <w:szCs w:val="28"/>
        </w:rPr>
        <w:t xml:space="preserve"> ngày thông qua./.</w:t>
      </w:r>
    </w:p>
    <w:tbl>
      <w:tblPr>
        <w:tblW w:w="0" w:type="auto"/>
        <w:jc w:val="center"/>
        <w:tblLook w:val="04A0" w:firstRow="1" w:lastRow="0" w:firstColumn="1" w:lastColumn="0" w:noHBand="0" w:noVBand="1"/>
      </w:tblPr>
      <w:tblGrid>
        <w:gridCol w:w="5103"/>
        <w:gridCol w:w="4111"/>
      </w:tblGrid>
      <w:tr w:rsidR="0047097C" w:rsidRPr="00422708" w14:paraId="70B2BA58" w14:textId="77777777" w:rsidTr="003665E4">
        <w:trPr>
          <w:jc w:val="center"/>
        </w:trPr>
        <w:tc>
          <w:tcPr>
            <w:tcW w:w="5103" w:type="dxa"/>
            <w:shd w:val="clear" w:color="auto" w:fill="auto"/>
          </w:tcPr>
          <w:p w14:paraId="4093903A" w14:textId="77777777" w:rsidR="0047097C" w:rsidRPr="000F44A7" w:rsidRDefault="0047097C" w:rsidP="00211BEA">
            <w:pPr>
              <w:spacing w:after="0" w:line="240" w:lineRule="auto"/>
              <w:rPr>
                <w:rFonts w:ascii="Times New Roman" w:hAnsi="Times New Roman"/>
                <w:b/>
                <w:bCs/>
                <w:i/>
                <w:iCs/>
                <w:sz w:val="24"/>
                <w:szCs w:val="24"/>
              </w:rPr>
            </w:pPr>
            <w:r w:rsidRPr="000F44A7">
              <w:rPr>
                <w:rFonts w:ascii="Times New Roman" w:hAnsi="Times New Roman"/>
                <w:b/>
                <w:bCs/>
                <w:i/>
                <w:iCs/>
                <w:sz w:val="24"/>
                <w:szCs w:val="24"/>
              </w:rPr>
              <w:t>Nơi nhận:</w:t>
            </w:r>
          </w:p>
          <w:p w14:paraId="7810C7B9" w14:textId="77777777" w:rsidR="00B30866" w:rsidRDefault="0047097C" w:rsidP="00211BEA">
            <w:pPr>
              <w:spacing w:after="0" w:line="240" w:lineRule="auto"/>
              <w:rPr>
                <w:rFonts w:ascii="Times New Roman" w:hAnsi="Times New Roman"/>
              </w:rPr>
            </w:pPr>
            <w:r w:rsidRPr="000F44A7">
              <w:rPr>
                <w:rFonts w:ascii="Times New Roman" w:hAnsi="Times New Roman"/>
              </w:rPr>
              <w:t xml:space="preserve">- </w:t>
            </w:r>
            <w:r w:rsidR="00B30866">
              <w:rPr>
                <w:rFonts w:ascii="Times New Roman" w:hAnsi="Times New Roman"/>
              </w:rPr>
              <w:t>HĐND Tỉnh;</w:t>
            </w:r>
          </w:p>
          <w:p w14:paraId="36CB0F6D" w14:textId="77777777" w:rsidR="00B30866" w:rsidRDefault="00B30866" w:rsidP="00211BEA">
            <w:pPr>
              <w:spacing w:after="0" w:line="240" w:lineRule="auto"/>
              <w:rPr>
                <w:rFonts w:ascii="Times New Roman" w:hAnsi="Times New Roman"/>
              </w:rPr>
            </w:pPr>
            <w:r>
              <w:rPr>
                <w:rFonts w:ascii="Times New Roman" w:hAnsi="Times New Roman"/>
              </w:rPr>
              <w:t>- UBND Tỉnh;</w:t>
            </w:r>
          </w:p>
          <w:p w14:paraId="271B8EF5" w14:textId="77777777" w:rsidR="0047097C" w:rsidRDefault="0047097C" w:rsidP="00211BEA">
            <w:pPr>
              <w:spacing w:after="0" w:line="240" w:lineRule="auto"/>
              <w:rPr>
                <w:rFonts w:ascii="Times New Roman" w:hAnsi="Times New Roman"/>
              </w:rPr>
            </w:pPr>
            <w:r w:rsidRPr="000F44A7">
              <w:rPr>
                <w:rFonts w:ascii="Times New Roman" w:hAnsi="Times New Roman"/>
              </w:rPr>
              <w:t xml:space="preserve">- </w:t>
            </w:r>
            <w:r w:rsidR="00B30866">
              <w:rPr>
                <w:rFonts w:ascii="Times New Roman" w:hAnsi="Times New Roman"/>
              </w:rPr>
              <w:t>…….;</w:t>
            </w:r>
          </w:p>
          <w:p w14:paraId="674815FB" w14:textId="77777777" w:rsidR="00B30866" w:rsidRPr="000F44A7" w:rsidRDefault="00B30866" w:rsidP="00211BEA">
            <w:pPr>
              <w:spacing w:after="0" w:line="240" w:lineRule="auto"/>
              <w:rPr>
                <w:rFonts w:ascii="Times New Roman" w:hAnsi="Times New Roman"/>
              </w:rPr>
            </w:pPr>
            <w:r>
              <w:rPr>
                <w:rFonts w:ascii="Times New Roman" w:hAnsi="Times New Roman"/>
              </w:rPr>
              <w:t>-………….;</w:t>
            </w:r>
          </w:p>
          <w:p w14:paraId="53803B3D" w14:textId="77777777" w:rsidR="0047097C" w:rsidRPr="00422708" w:rsidRDefault="0047097C" w:rsidP="00211BEA">
            <w:pPr>
              <w:tabs>
                <w:tab w:val="center" w:pos="7230"/>
              </w:tabs>
              <w:spacing w:after="0" w:line="240" w:lineRule="auto"/>
              <w:rPr>
                <w:rFonts w:ascii="Times New Roman" w:hAnsi="Times New Roman"/>
                <w:sz w:val="28"/>
                <w:szCs w:val="28"/>
                <w:lang w:val="fr-FR"/>
              </w:rPr>
            </w:pPr>
            <w:r w:rsidRPr="00422708">
              <w:rPr>
                <w:rFonts w:ascii="Times New Roman" w:hAnsi="Times New Roman"/>
              </w:rPr>
              <w:t xml:space="preserve">- Lưu: VT, </w:t>
            </w:r>
            <w:r w:rsidR="00B30866">
              <w:rPr>
                <w:rFonts w:ascii="Times New Roman" w:hAnsi="Times New Roman"/>
              </w:rPr>
              <w:t>…….</w:t>
            </w:r>
          </w:p>
        </w:tc>
        <w:tc>
          <w:tcPr>
            <w:tcW w:w="4111" w:type="dxa"/>
            <w:shd w:val="clear" w:color="auto" w:fill="auto"/>
          </w:tcPr>
          <w:p w14:paraId="796D7311" w14:textId="77777777" w:rsidR="0047097C" w:rsidRPr="00422708" w:rsidRDefault="0047097C" w:rsidP="00211BEA">
            <w:pPr>
              <w:spacing w:line="240" w:lineRule="auto"/>
              <w:jc w:val="center"/>
              <w:rPr>
                <w:rFonts w:ascii="Times New Roman" w:hAnsi="Times New Roman"/>
                <w:b/>
                <w:sz w:val="28"/>
                <w:szCs w:val="28"/>
              </w:rPr>
            </w:pPr>
            <w:r w:rsidRPr="00422708">
              <w:rPr>
                <w:rFonts w:ascii="Times New Roman" w:hAnsi="Times New Roman"/>
                <w:b/>
                <w:sz w:val="28"/>
                <w:szCs w:val="28"/>
              </w:rPr>
              <w:t>CHỦ TỊCH</w:t>
            </w:r>
          </w:p>
          <w:p w14:paraId="00751EF4" w14:textId="37475D63" w:rsidR="008E3980" w:rsidRDefault="008E3980" w:rsidP="00211BEA">
            <w:pPr>
              <w:spacing w:line="240" w:lineRule="auto"/>
              <w:jc w:val="center"/>
              <w:rPr>
                <w:rFonts w:ascii="Times New Roman" w:hAnsi="Times New Roman"/>
                <w:b/>
                <w:sz w:val="32"/>
                <w:szCs w:val="28"/>
              </w:rPr>
            </w:pPr>
          </w:p>
          <w:p w14:paraId="47D66745" w14:textId="35DCEDF2" w:rsidR="00942999" w:rsidRDefault="00942999" w:rsidP="00211BEA">
            <w:pPr>
              <w:spacing w:line="240" w:lineRule="auto"/>
              <w:jc w:val="center"/>
              <w:rPr>
                <w:rFonts w:ascii="Times New Roman" w:hAnsi="Times New Roman"/>
                <w:b/>
                <w:sz w:val="32"/>
                <w:szCs w:val="28"/>
              </w:rPr>
            </w:pPr>
          </w:p>
          <w:p w14:paraId="77A13494" w14:textId="77777777" w:rsidR="000118D4" w:rsidRPr="00527AB8" w:rsidRDefault="000118D4" w:rsidP="00211BEA">
            <w:pPr>
              <w:spacing w:line="240" w:lineRule="auto"/>
              <w:jc w:val="center"/>
              <w:rPr>
                <w:rFonts w:ascii="Times New Roman" w:hAnsi="Times New Roman"/>
                <w:b/>
                <w:sz w:val="32"/>
                <w:szCs w:val="28"/>
              </w:rPr>
            </w:pPr>
          </w:p>
          <w:p w14:paraId="14A09CF9" w14:textId="12A677C2" w:rsidR="0047097C" w:rsidRPr="00422708" w:rsidRDefault="008E3980" w:rsidP="008E3980">
            <w:pPr>
              <w:spacing w:line="240" w:lineRule="auto"/>
              <w:jc w:val="center"/>
              <w:rPr>
                <w:rFonts w:ascii="Times New Roman" w:hAnsi="Times New Roman"/>
                <w:b/>
                <w:sz w:val="28"/>
                <w:szCs w:val="28"/>
              </w:rPr>
            </w:pPr>
            <w:r>
              <w:rPr>
                <w:rFonts w:ascii="Times New Roman" w:hAnsi="Times New Roman"/>
                <w:b/>
                <w:sz w:val="28"/>
                <w:szCs w:val="28"/>
              </w:rPr>
              <w:t>Phạm Văn Phong</w:t>
            </w:r>
          </w:p>
        </w:tc>
      </w:tr>
    </w:tbl>
    <w:p w14:paraId="13A3C386" w14:textId="77777777" w:rsidR="0047097C" w:rsidRPr="00D90C95" w:rsidRDefault="0047097C" w:rsidP="00211BEA">
      <w:pPr>
        <w:pStyle w:val="NormalWeb"/>
        <w:shd w:val="clear" w:color="auto" w:fill="FFFFFF"/>
        <w:spacing w:before="0" w:beforeAutospacing="0" w:after="120" w:afterAutospacing="0"/>
        <w:ind w:firstLine="720"/>
        <w:jc w:val="both"/>
        <w:rPr>
          <w:b/>
        </w:rPr>
      </w:pPr>
    </w:p>
    <w:sectPr w:rsidR="0047097C" w:rsidRPr="00D90C95" w:rsidSect="005F3949">
      <w:headerReference w:type="default" r:id="rId6"/>
      <w:pgSz w:w="12240" w:h="15840"/>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75F7B8" w14:textId="77777777" w:rsidR="000B2D90" w:rsidRDefault="000B2D90" w:rsidP="004B7504">
      <w:pPr>
        <w:spacing w:after="0" w:line="240" w:lineRule="auto"/>
      </w:pPr>
      <w:r>
        <w:separator/>
      </w:r>
    </w:p>
  </w:endnote>
  <w:endnote w:type="continuationSeparator" w:id="0">
    <w:p w14:paraId="64FBB9C1" w14:textId="77777777" w:rsidR="000B2D90" w:rsidRDefault="000B2D90" w:rsidP="004B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D04004" w14:textId="77777777" w:rsidR="000B2D90" w:rsidRDefault="000B2D90" w:rsidP="004B7504">
      <w:pPr>
        <w:spacing w:after="0" w:line="240" w:lineRule="auto"/>
      </w:pPr>
      <w:r>
        <w:separator/>
      </w:r>
    </w:p>
  </w:footnote>
  <w:footnote w:type="continuationSeparator" w:id="0">
    <w:p w14:paraId="6502D397" w14:textId="77777777" w:rsidR="000B2D90" w:rsidRDefault="000B2D90" w:rsidP="004B7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56354"/>
      <w:docPartObj>
        <w:docPartGallery w:val="Page Numbers (Top of Page)"/>
        <w:docPartUnique/>
      </w:docPartObj>
    </w:sdtPr>
    <w:sdtEndPr>
      <w:rPr>
        <w:rFonts w:ascii="Times New Roman" w:hAnsi="Times New Roman" w:cs="Times New Roman"/>
        <w:noProof/>
        <w:sz w:val="26"/>
        <w:szCs w:val="26"/>
      </w:rPr>
    </w:sdtEndPr>
    <w:sdtContent>
      <w:p w14:paraId="2D80ED9A" w14:textId="76F40AFE" w:rsidR="00D90C95" w:rsidRPr="00D90C95" w:rsidRDefault="00D90C95">
        <w:pPr>
          <w:pStyle w:val="Header"/>
          <w:jc w:val="center"/>
          <w:rPr>
            <w:rFonts w:ascii="Times New Roman" w:hAnsi="Times New Roman" w:cs="Times New Roman"/>
            <w:sz w:val="26"/>
            <w:szCs w:val="26"/>
          </w:rPr>
        </w:pPr>
        <w:r w:rsidRPr="00D90C95">
          <w:rPr>
            <w:rFonts w:ascii="Times New Roman" w:hAnsi="Times New Roman" w:cs="Times New Roman"/>
            <w:sz w:val="26"/>
            <w:szCs w:val="26"/>
          </w:rPr>
          <w:fldChar w:fldCharType="begin"/>
        </w:r>
        <w:r w:rsidRPr="00D90C95">
          <w:rPr>
            <w:rFonts w:ascii="Times New Roman" w:hAnsi="Times New Roman" w:cs="Times New Roman"/>
            <w:sz w:val="26"/>
            <w:szCs w:val="26"/>
          </w:rPr>
          <w:instrText xml:space="preserve"> PAGE   \* MERGEFORMAT </w:instrText>
        </w:r>
        <w:r w:rsidRPr="00D90C95">
          <w:rPr>
            <w:rFonts w:ascii="Times New Roman" w:hAnsi="Times New Roman" w:cs="Times New Roman"/>
            <w:sz w:val="26"/>
            <w:szCs w:val="26"/>
          </w:rPr>
          <w:fldChar w:fldCharType="separate"/>
        </w:r>
        <w:r w:rsidR="003665E4">
          <w:rPr>
            <w:rFonts w:ascii="Times New Roman" w:hAnsi="Times New Roman" w:cs="Times New Roman"/>
            <w:noProof/>
            <w:sz w:val="26"/>
            <w:szCs w:val="26"/>
          </w:rPr>
          <w:t>2</w:t>
        </w:r>
        <w:r w:rsidRPr="00D90C95">
          <w:rPr>
            <w:rFonts w:ascii="Times New Roman" w:hAnsi="Times New Roman" w:cs="Times New Roman"/>
            <w:noProof/>
            <w:sz w:val="26"/>
            <w:szCs w:val="26"/>
          </w:rPr>
          <w:fldChar w:fldCharType="end"/>
        </w:r>
      </w:p>
    </w:sdtContent>
  </w:sdt>
  <w:p w14:paraId="4627F09B" w14:textId="77777777" w:rsidR="004B7504" w:rsidRDefault="004B75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54"/>
    <w:rsid w:val="000118D4"/>
    <w:rsid w:val="00016229"/>
    <w:rsid w:val="0001666D"/>
    <w:rsid w:val="0002606F"/>
    <w:rsid w:val="000B0FA4"/>
    <w:rsid w:val="000B2D90"/>
    <w:rsid w:val="000C5C59"/>
    <w:rsid w:val="00120EFD"/>
    <w:rsid w:val="001303DB"/>
    <w:rsid w:val="001872A3"/>
    <w:rsid w:val="001A7FB7"/>
    <w:rsid w:val="001B7F98"/>
    <w:rsid w:val="001C6D87"/>
    <w:rsid w:val="001E6091"/>
    <w:rsid w:val="002063DC"/>
    <w:rsid w:val="00211BEA"/>
    <w:rsid w:val="002179F5"/>
    <w:rsid w:val="00266E8E"/>
    <w:rsid w:val="00291708"/>
    <w:rsid w:val="002B0AE4"/>
    <w:rsid w:val="002C0D2C"/>
    <w:rsid w:val="003238E2"/>
    <w:rsid w:val="0033210C"/>
    <w:rsid w:val="0033715B"/>
    <w:rsid w:val="003545F4"/>
    <w:rsid w:val="00357866"/>
    <w:rsid w:val="003665E4"/>
    <w:rsid w:val="003671D6"/>
    <w:rsid w:val="00396894"/>
    <w:rsid w:val="0047097C"/>
    <w:rsid w:val="00486E9C"/>
    <w:rsid w:val="004A2D2F"/>
    <w:rsid w:val="004B7504"/>
    <w:rsid w:val="00502C82"/>
    <w:rsid w:val="00524AF6"/>
    <w:rsid w:val="00542F36"/>
    <w:rsid w:val="005744B9"/>
    <w:rsid w:val="00583FDD"/>
    <w:rsid w:val="00590056"/>
    <w:rsid w:val="005906ED"/>
    <w:rsid w:val="005E5279"/>
    <w:rsid w:val="005F3949"/>
    <w:rsid w:val="00645BFC"/>
    <w:rsid w:val="00674E79"/>
    <w:rsid w:val="006A1E6A"/>
    <w:rsid w:val="006D0FB4"/>
    <w:rsid w:val="006E6C54"/>
    <w:rsid w:val="006F6EBA"/>
    <w:rsid w:val="00746E53"/>
    <w:rsid w:val="007D662F"/>
    <w:rsid w:val="007E3E8D"/>
    <w:rsid w:val="007E699B"/>
    <w:rsid w:val="00803B01"/>
    <w:rsid w:val="00823E6E"/>
    <w:rsid w:val="008338BE"/>
    <w:rsid w:val="008349C2"/>
    <w:rsid w:val="00854785"/>
    <w:rsid w:val="00860FBC"/>
    <w:rsid w:val="008833F7"/>
    <w:rsid w:val="00896185"/>
    <w:rsid w:val="008B0B89"/>
    <w:rsid w:val="008C0C64"/>
    <w:rsid w:val="008E3980"/>
    <w:rsid w:val="008F4D96"/>
    <w:rsid w:val="00904A83"/>
    <w:rsid w:val="00942999"/>
    <w:rsid w:val="0096731C"/>
    <w:rsid w:val="00A51870"/>
    <w:rsid w:val="00A6052B"/>
    <w:rsid w:val="00A80911"/>
    <w:rsid w:val="00A91F1B"/>
    <w:rsid w:val="00AC7CEE"/>
    <w:rsid w:val="00AE1D24"/>
    <w:rsid w:val="00B2571C"/>
    <w:rsid w:val="00B30866"/>
    <w:rsid w:val="00BD1E0D"/>
    <w:rsid w:val="00BD3F5A"/>
    <w:rsid w:val="00BE74BB"/>
    <w:rsid w:val="00BF159A"/>
    <w:rsid w:val="00BF173B"/>
    <w:rsid w:val="00C2306C"/>
    <w:rsid w:val="00C91E23"/>
    <w:rsid w:val="00C936DA"/>
    <w:rsid w:val="00CD2818"/>
    <w:rsid w:val="00CE0E93"/>
    <w:rsid w:val="00D5644C"/>
    <w:rsid w:val="00D90C95"/>
    <w:rsid w:val="00DB5E90"/>
    <w:rsid w:val="00E874D2"/>
    <w:rsid w:val="00EA2606"/>
    <w:rsid w:val="00EA3A2C"/>
    <w:rsid w:val="00EB4A7F"/>
    <w:rsid w:val="00EC0917"/>
    <w:rsid w:val="00ED7009"/>
    <w:rsid w:val="00F853AE"/>
    <w:rsid w:val="00F90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9166"/>
  <w15:docId w15:val="{CA7D6FE6-FB38-4994-86D4-55F786B88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6C5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E6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dung">
    <w:name w:val="Nội dung"/>
    <w:basedOn w:val="Normal"/>
    <w:qFormat/>
    <w:rsid w:val="00803B01"/>
    <w:pPr>
      <w:spacing w:before="120" w:after="120" w:line="360" w:lineRule="exact"/>
      <w:ind w:firstLine="567"/>
      <w:jc w:val="both"/>
    </w:pPr>
    <w:rPr>
      <w:rFonts w:ascii="Times New Roman" w:hAnsi="Times New Roman"/>
      <w:noProof/>
      <w:kern w:val="2"/>
      <w:sz w:val="28"/>
      <w:lang w:val="vi-VN"/>
      <w14:ligatures w14:val="standardContextual"/>
    </w:rPr>
  </w:style>
  <w:style w:type="paragraph" w:styleId="Header">
    <w:name w:val="header"/>
    <w:basedOn w:val="Normal"/>
    <w:link w:val="HeaderChar"/>
    <w:uiPriority w:val="99"/>
    <w:unhideWhenUsed/>
    <w:rsid w:val="004B7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504"/>
  </w:style>
  <w:style w:type="paragraph" w:styleId="Footer">
    <w:name w:val="footer"/>
    <w:basedOn w:val="Normal"/>
    <w:link w:val="FooterChar"/>
    <w:uiPriority w:val="99"/>
    <w:unhideWhenUsed/>
    <w:rsid w:val="004B7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761884">
      <w:bodyDiv w:val="1"/>
      <w:marLeft w:val="0"/>
      <w:marRight w:val="0"/>
      <w:marTop w:val="0"/>
      <w:marBottom w:val="0"/>
      <w:divBdr>
        <w:top w:val="none" w:sz="0" w:space="0" w:color="auto"/>
        <w:left w:val="none" w:sz="0" w:space="0" w:color="auto"/>
        <w:bottom w:val="none" w:sz="0" w:space="0" w:color="auto"/>
        <w:right w:val="none" w:sz="0" w:space="0" w:color="auto"/>
      </w:divBdr>
    </w:div>
    <w:div w:id="741680896">
      <w:bodyDiv w:val="1"/>
      <w:marLeft w:val="0"/>
      <w:marRight w:val="0"/>
      <w:marTop w:val="0"/>
      <w:marBottom w:val="0"/>
      <w:divBdr>
        <w:top w:val="none" w:sz="0" w:space="0" w:color="auto"/>
        <w:left w:val="none" w:sz="0" w:space="0" w:color="auto"/>
        <w:bottom w:val="none" w:sz="0" w:space="0" w:color="auto"/>
        <w:right w:val="none" w:sz="0" w:space="0" w:color="auto"/>
      </w:divBdr>
    </w:div>
    <w:div w:id="1185708786">
      <w:bodyDiv w:val="1"/>
      <w:marLeft w:val="0"/>
      <w:marRight w:val="0"/>
      <w:marTop w:val="0"/>
      <w:marBottom w:val="0"/>
      <w:divBdr>
        <w:top w:val="none" w:sz="0" w:space="0" w:color="auto"/>
        <w:left w:val="none" w:sz="0" w:space="0" w:color="auto"/>
        <w:bottom w:val="none" w:sz="0" w:space="0" w:color="auto"/>
        <w:right w:val="none" w:sz="0" w:space="0" w:color="auto"/>
      </w:divBdr>
    </w:div>
    <w:div w:id="1291588805">
      <w:bodyDiv w:val="1"/>
      <w:marLeft w:val="0"/>
      <w:marRight w:val="0"/>
      <w:marTop w:val="0"/>
      <w:marBottom w:val="0"/>
      <w:divBdr>
        <w:top w:val="none" w:sz="0" w:space="0" w:color="auto"/>
        <w:left w:val="none" w:sz="0" w:space="0" w:color="auto"/>
        <w:bottom w:val="none" w:sz="0" w:space="0" w:color="auto"/>
        <w:right w:val="none" w:sz="0" w:space="0" w:color="auto"/>
      </w:divBdr>
    </w:div>
    <w:div w:id="1437672615">
      <w:bodyDiv w:val="1"/>
      <w:marLeft w:val="0"/>
      <w:marRight w:val="0"/>
      <w:marTop w:val="0"/>
      <w:marBottom w:val="0"/>
      <w:divBdr>
        <w:top w:val="none" w:sz="0" w:space="0" w:color="auto"/>
        <w:left w:val="none" w:sz="0" w:space="0" w:color="auto"/>
        <w:bottom w:val="none" w:sz="0" w:space="0" w:color="auto"/>
        <w:right w:val="none" w:sz="0" w:space="0" w:color="auto"/>
      </w:divBdr>
    </w:div>
    <w:div w:id="1713337477">
      <w:bodyDiv w:val="1"/>
      <w:marLeft w:val="0"/>
      <w:marRight w:val="0"/>
      <w:marTop w:val="0"/>
      <w:marBottom w:val="0"/>
      <w:divBdr>
        <w:top w:val="none" w:sz="0" w:space="0" w:color="auto"/>
        <w:left w:val="none" w:sz="0" w:space="0" w:color="auto"/>
        <w:bottom w:val="none" w:sz="0" w:space="0" w:color="auto"/>
        <w:right w:val="none" w:sz="0" w:space="0" w:color="auto"/>
      </w:divBdr>
    </w:div>
    <w:div w:id="197351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354</Words>
  <Characters>2021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2025-06-19T03:02:00Z</dcterms:created>
  <dcterms:modified xsi:type="dcterms:W3CDTF">2025-06-19T03:04:00Z</dcterms:modified>
</cp:coreProperties>
</file>